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CF682" w14:textId="61E51DA8" w:rsidR="000B03D7" w:rsidRPr="00B575BE" w:rsidRDefault="000B03D7" w:rsidP="00B575BE">
      <w:pPr>
        <w:pStyle w:val="Title"/>
        <w:rPr>
          <w:rFonts w:ascii="Arial" w:hAnsi="Arial" w:cs="Arial"/>
          <w:sz w:val="52"/>
          <w:szCs w:val="52"/>
        </w:rPr>
      </w:pPr>
    </w:p>
    <w:p w14:paraId="597ED5CA" w14:textId="77777777" w:rsidR="000B03D7" w:rsidRPr="00D75C96" w:rsidRDefault="000B03D7" w:rsidP="00B36DB2">
      <w:pPr>
        <w:jc w:val="both"/>
        <w:rPr>
          <w:rFonts w:ascii="Arial" w:hAnsi="Arial" w:cs="Arial"/>
        </w:rPr>
      </w:pPr>
    </w:p>
    <w:sdt>
      <w:sdtPr>
        <w:rPr>
          <w:rFonts w:ascii="Arial" w:eastAsiaTheme="minorEastAsia" w:hAnsi="Arial" w:cs="Arial"/>
          <w:color w:val="auto"/>
          <w:kern w:val="2"/>
          <w:sz w:val="22"/>
          <w:szCs w:val="22"/>
          <w:lang w:val="en-GB"/>
          <w14:ligatures w14:val="standardContextual"/>
        </w:rPr>
        <w:id w:val="481122091"/>
        <w:docPartObj>
          <w:docPartGallery w:val="Table of Contents"/>
          <w:docPartUnique/>
        </w:docPartObj>
      </w:sdtPr>
      <w:sdtEndPr>
        <w:rPr>
          <w:b/>
          <w:bCs/>
          <w:noProof/>
          <w:sz w:val="24"/>
          <w:szCs w:val="24"/>
        </w:rPr>
      </w:sdtEndPr>
      <w:sdtContent>
        <w:p w14:paraId="074AED49" w14:textId="6DF18FEF" w:rsidR="00AC1422" w:rsidRPr="00D75C96" w:rsidRDefault="00AC1422" w:rsidP="00B575BE">
          <w:pPr>
            <w:pStyle w:val="TOCHeading"/>
            <w:spacing w:before="0"/>
            <w:rPr>
              <w:rFonts w:ascii="Arial" w:hAnsi="Arial" w:cs="Arial"/>
            </w:rPr>
          </w:pPr>
          <w:r w:rsidRPr="00D75C96">
            <w:rPr>
              <w:rFonts w:ascii="Arial" w:hAnsi="Arial" w:cs="Arial"/>
              <w:color w:val="auto"/>
            </w:rPr>
            <w:t>Contents</w:t>
          </w:r>
          <w:r w:rsidR="00576DCC" w:rsidRPr="00D75C96">
            <w:rPr>
              <w:rFonts w:ascii="Arial" w:hAnsi="Arial" w:cs="Arial"/>
              <w:color w:val="auto"/>
            </w:rPr>
            <w:br/>
          </w:r>
        </w:p>
        <w:p w14:paraId="2A378139" w14:textId="00828FD8" w:rsidR="00253F70" w:rsidRPr="00D75C96" w:rsidRDefault="00AC1422" w:rsidP="00B575BE">
          <w:pPr>
            <w:pStyle w:val="TOC1"/>
            <w:rPr>
              <w:rFonts w:eastAsiaTheme="minorEastAsia"/>
              <w:noProof/>
              <w:lang w:eastAsia="en-GB"/>
            </w:rPr>
          </w:pPr>
          <w:r w:rsidRPr="00D75C96">
            <w:fldChar w:fldCharType="begin"/>
          </w:r>
          <w:r w:rsidRPr="00D75C96">
            <w:instrText xml:space="preserve"> TOC \o "1-3" \h \z \u </w:instrText>
          </w:r>
          <w:r w:rsidRPr="00D75C96">
            <w:fldChar w:fldCharType="separate"/>
          </w:r>
          <w:hyperlink w:anchor="_Toc173330301" w:history="1">
            <w:r w:rsidR="00253F70" w:rsidRPr="00D75C96">
              <w:rPr>
                <w:rStyle w:val="Hyperlink"/>
                <w:rFonts w:ascii="Arial" w:hAnsi="Arial" w:cs="Arial"/>
                <w:noProof/>
                <w:sz w:val="24"/>
                <w:szCs w:val="24"/>
              </w:rPr>
              <w:t>1.</w:t>
            </w:r>
            <w:r w:rsidR="00253F70" w:rsidRPr="00D75C96">
              <w:rPr>
                <w:rFonts w:eastAsiaTheme="minorEastAsia"/>
                <w:noProof/>
                <w:lang w:eastAsia="en-GB"/>
              </w:rPr>
              <w:tab/>
            </w:r>
            <w:r w:rsidR="00253F70" w:rsidRPr="00D75C96">
              <w:rPr>
                <w:rStyle w:val="Hyperlink"/>
                <w:rFonts w:ascii="Arial" w:hAnsi="Arial" w:cs="Arial"/>
                <w:noProof/>
                <w:sz w:val="24"/>
                <w:szCs w:val="24"/>
              </w:rPr>
              <w:t>Introduction</w:t>
            </w:r>
            <w:r w:rsidR="00253F70" w:rsidRPr="00D75C96">
              <w:rPr>
                <w:noProof/>
                <w:webHidden/>
              </w:rPr>
              <w:tab/>
            </w:r>
            <w:r w:rsidR="00253F70" w:rsidRPr="00D75C96">
              <w:rPr>
                <w:noProof/>
                <w:webHidden/>
              </w:rPr>
              <w:fldChar w:fldCharType="begin"/>
            </w:r>
            <w:r w:rsidR="00253F70" w:rsidRPr="00D75C96">
              <w:rPr>
                <w:noProof/>
                <w:webHidden/>
              </w:rPr>
              <w:instrText xml:space="preserve"> PAGEREF _Toc173330301 \h </w:instrText>
            </w:r>
            <w:r w:rsidR="00253F70" w:rsidRPr="00D75C96">
              <w:rPr>
                <w:noProof/>
                <w:webHidden/>
              </w:rPr>
            </w:r>
            <w:r w:rsidR="00253F70" w:rsidRPr="00D75C96">
              <w:rPr>
                <w:noProof/>
                <w:webHidden/>
              </w:rPr>
              <w:fldChar w:fldCharType="separate"/>
            </w:r>
            <w:r w:rsidR="00CB46F3">
              <w:rPr>
                <w:noProof/>
                <w:webHidden/>
              </w:rPr>
              <w:t>2</w:t>
            </w:r>
            <w:r w:rsidR="00253F70" w:rsidRPr="00D75C96">
              <w:rPr>
                <w:noProof/>
                <w:webHidden/>
              </w:rPr>
              <w:fldChar w:fldCharType="end"/>
            </w:r>
          </w:hyperlink>
        </w:p>
        <w:p w14:paraId="2E6522AD" w14:textId="32378161" w:rsidR="00253F70" w:rsidRPr="00D75C96" w:rsidRDefault="00CB46F3" w:rsidP="00B575BE">
          <w:pPr>
            <w:pStyle w:val="TOC1"/>
            <w:rPr>
              <w:rFonts w:eastAsiaTheme="minorEastAsia"/>
              <w:noProof/>
              <w:lang w:eastAsia="en-GB"/>
            </w:rPr>
          </w:pPr>
          <w:hyperlink w:anchor="_Toc173330302" w:history="1">
            <w:r w:rsidR="00253F70" w:rsidRPr="00D75C96">
              <w:rPr>
                <w:rStyle w:val="Hyperlink"/>
                <w:rFonts w:ascii="Arial" w:hAnsi="Arial" w:cs="Arial"/>
                <w:noProof/>
                <w:sz w:val="24"/>
                <w:szCs w:val="24"/>
              </w:rPr>
              <w:t>2.</w:t>
            </w:r>
            <w:r w:rsidR="00253F70" w:rsidRPr="00D75C96">
              <w:rPr>
                <w:rFonts w:eastAsiaTheme="minorEastAsia"/>
                <w:noProof/>
                <w:lang w:eastAsia="en-GB"/>
              </w:rPr>
              <w:tab/>
            </w:r>
            <w:r w:rsidR="00253F70" w:rsidRPr="00D75C96">
              <w:rPr>
                <w:rStyle w:val="Hyperlink"/>
                <w:rFonts w:ascii="Arial" w:hAnsi="Arial" w:cs="Arial"/>
                <w:noProof/>
                <w:sz w:val="24"/>
                <w:szCs w:val="24"/>
              </w:rPr>
              <w:t>Information About Us</w:t>
            </w:r>
            <w:r w:rsidR="00253F70" w:rsidRPr="00D75C96">
              <w:rPr>
                <w:noProof/>
                <w:webHidden/>
              </w:rPr>
              <w:tab/>
            </w:r>
            <w:r w:rsidR="00253F70" w:rsidRPr="00D75C96">
              <w:rPr>
                <w:noProof/>
                <w:webHidden/>
              </w:rPr>
              <w:fldChar w:fldCharType="begin"/>
            </w:r>
            <w:r w:rsidR="00253F70" w:rsidRPr="00D75C96">
              <w:rPr>
                <w:noProof/>
                <w:webHidden/>
              </w:rPr>
              <w:instrText xml:space="preserve"> PAGEREF _Toc173330302 \h </w:instrText>
            </w:r>
            <w:r w:rsidR="00253F70" w:rsidRPr="00D75C96">
              <w:rPr>
                <w:noProof/>
                <w:webHidden/>
              </w:rPr>
            </w:r>
            <w:r w:rsidR="00253F70" w:rsidRPr="00D75C96">
              <w:rPr>
                <w:noProof/>
                <w:webHidden/>
              </w:rPr>
              <w:fldChar w:fldCharType="separate"/>
            </w:r>
            <w:r>
              <w:rPr>
                <w:noProof/>
                <w:webHidden/>
              </w:rPr>
              <w:t>2</w:t>
            </w:r>
            <w:r w:rsidR="00253F70" w:rsidRPr="00D75C96">
              <w:rPr>
                <w:noProof/>
                <w:webHidden/>
              </w:rPr>
              <w:fldChar w:fldCharType="end"/>
            </w:r>
          </w:hyperlink>
        </w:p>
        <w:p w14:paraId="78F01ECF" w14:textId="28641505" w:rsidR="00253F70" w:rsidRPr="00D75C96" w:rsidRDefault="00253F70" w:rsidP="00B575BE">
          <w:pPr>
            <w:pStyle w:val="TOC2"/>
            <w:rPr>
              <w:rFonts w:ascii="Arial" w:eastAsiaTheme="minorEastAsia" w:hAnsi="Arial" w:cs="Arial"/>
              <w:b w:val="0"/>
              <w:bCs w:val="0"/>
              <w:lang w:eastAsia="en-GB"/>
            </w:rPr>
          </w:pPr>
          <w:r w:rsidRPr="00D75C96">
            <w:rPr>
              <w:rStyle w:val="Hyperlink"/>
              <w:rFonts w:ascii="Arial" w:hAnsi="Arial" w:cs="Arial"/>
              <w:b w:val="0"/>
              <w:bCs w:val="0"/>
              <w:u w:val="none"/>
            </w:rPr>
            <w:t xml:space="preserve">     </w:t>
          </w:r>
          <w:hyperlink w:anchor="_Toc173330303" w:history="1">
            <w:r w:rsidRPr="00D75C96">
              <w:rPr>
                <w:rStyle w:val="Hyperlink"/>
                <w:rFonts w:ascii="Arial" w:hAnsi="Arial" w:cs="Arial"/>
                <w:b w:val="0"/>
                <w:bCs w:val="0"/>
              </w:rPr>
              <w:t>Carers First</w:t>
            </w:r>
            <w:r w:rsidRPr="00D75C96">
              <w:rPr>
                <w:rFonts w:ascii="Arial" w:hAnsi="Arial" w:cs="Arial"/>
                <w:b w:val="0"/>
                <w:bCs w:val="0"/>
                <w:webHidden/>
              </w:rPr>
              <w:tab/>
            </w:r>
            <w:r w:rsidRPr="00D75C96">
              <w:rPr>
                <w:rFonts w:ascii="Arial" w:hAnsi="Arial" w:cs="Arial"/>
                <w:b w:val="0"/>
                <w:bCs w:val="0"/>
                <w:webHidden/>
              </w:rPr>
              <w:fldChar w:fldCharType="begin"/>
            </w:r>
            <w:r w:rsidRPr="00D75C96">
              <w:rPr>
                <w:rFonts w:ascii="Arial" w:hAnsi="Arial" w:cs="Arial"/>
                <w:b w:val="0"/>
                <w:bCs w:val="0"/>
                <w:webHidden/>
              </w:rPr>
              <w:instrText xml:space="preserve"> PAGEREF _Toc173330303 \h </w:instrText>
            </w:r>
            <w:r w:rsidRPr="00D75C96">
              <w:rPr>
                <w:rFonts w:ascii="Arial" w:hAnsi="Arial" w:cs="Arial"/>
                <w:b w:val="0"/>
                <w:bCs w:val="0"/>
                <w:webHidden/>
              </w:rPr>
            </w:r>
            <w:r w:rsidRPr="00D75C96">
              <w:rPr>
                <w:rFonts w:ascii="Arial" w:hAnsi="Arial" w:cs="Arial"/>
                <w:b w:val="0"/>
                <w:bCs w:val="0"/>
                <w:webHidden/>
              </w:rPr>
              <w:fldChar w:fldCharType="separate"/>
            </w:r>
            <w:r w:rsidR="00CB46F3">
              <w:rPr>
                <w:rFonts w:ascii="Arial" w:hAnsi="Arial" w:cs="Arial"/>
                <w:b w:val="0"/>
                <w:bCs w:val="0"/>
                <w:webHidden/>
              </w:rPr>
              <w:t>2</w:t>
            </w:r>
            <w:r w:rsidRPr="00D75C96">
              <w:rPr>
                <w:rFonts w:ascii="Arial" w:hAnsi="Arial" w:cs="Arial"/>
                <w:b w:val="0"/>
                <w:bCs w:val="0"/>
                <w:webHidden/>
              </w:rPr>
              <w:fldChar w:fldCharType="end"/>
            </w:r>
          </w:hyperlink>
        </w:p>
        <w:p w14:paraId="2EDAF4D8" w14:textId="38A5B36B" w:rsidR="00253F70" w:rsidRPr="00D75C96" w:rsidRDefault="00253F70" w:rsidP="00B575BE">
          <w:pPr>
            <w:pStyle w:val="TOC2"/>
            <w:rPr>
              <w:rFonts w:ascii="Arial" w:eastAsiaTheme="minorEastAsia" w:hAnsi="Arial" w:cs="Arial"/>
              <w:b w:val="0"/>
              <w:bCs w:val="0"/>
              <w:lang w:eastAsia="en-GB"/>
            </w:rPr>
          </w:pPr>
          <w:r w:rsidRPr="00D75C96">
            <w:rPr>
              <w:rStyle w:val="Hyperlink"/>
              <w:rFonts w:ascii="Arial" w:hAnsi="Arial" w:cs="Arial"/>
              <w:b w:val="0"/>
              <w:bCs w:val="0"/>
              <w:u w:val="none"/>
            </w:rPr>
            <w:t xml:space="preserve">     </w:t>
          </w:r>
          <w:hyperlink w:anchor="_Toc173330304" w:history="1">
            <w:r w:rsidRPr="00D75C96">
              <w:rPr>
                <w:rStyle w:val="Hyperlink"/>
                <w:rFonts w:ascii="Arial" w:hAnsi="Arial" w:cs="Arial"/>
                <w:b w:val="0"/>
                <w:bCs w:val="0"/>
                <w:u w:val="none"/>
              </w:rPr>
              <w:t>Data Protection Officer</w:t>
            </w:r>
            <w:r w:rsidRPr="00D75C96">
              <w:rPr>
                <w:rFonts w:ascii="Arial" w:hAnsi="Arial" w:cs="Arial"/>
                <w:b w:val="0"/>
                <w:bCs w:val="0"/>
                <w:webHidden/>
              </w:rPr>
              <w:tab/>
            </w:r>
            <w:r w:rsidRPr="00D75C96">
              <w:rPr>
                <w:rFonts w:ascii="Arial" w:hAnsi="Arial" w:cs="Arial"/>
                <w:b w:val="0"/>
                <w:bCs w:val="0"/>
                <w:webHidden/>
              </w:rPr>
              <w:fldChar w:fldCharType="begin"/>
            </w:r>
            <w:r w:rsidRPr="00D75C96">
              <w:rPr>
                <w:rFonts w:ascii="Arial" w:hAnsi="Arial" w:cs="Arial"/>
                <w:b w:val="0"/>
                <w:bCs w:val="0"/>
                <w:webHidden/>
              </w:rPr>
              <w:instrText xml:space="preserve"> PAGEREF _Toc173330304 \h </w:instrText>
            </w:r>
            <w:r w:rsidRPr="00D75C96">
              <w:rPr>
                <w:rFonts w:ascii="Arial" w:hAnsi="Arial" w:cs="Arial"/>
                <w:b w:val="0"/>
                <w:bCs w:val="0"/>
                <w:webHidden/>
              </w:rPr>
            </w:r>
            <w:r w:rsidRPr="00D75C96">
              <w:rPr>
                <w:rFonts w:ascii="Arial" w:hAnsi="Arial" w:cs="Arial"/>
                <w:b w:val="0"/>
                <w:bCs w:val="0"/>
                <w:webHidden/>
              </w:rPr>
              <w:fldChar w:fldCharType="separate"/>
            </w:r>
            <w:r w:rsidR="00CB46F3">
              <w:rPr>
                <w:rFonts w:ascii="Arial" w:hAnsi="Arial" w:cs="Arial"/>
                <w:b w:val="0"/>
                <w:bCs w:val="0"/>
                <w:webHidden/>
              </w:rPr>
              <w:t>2</w:t>
            </w:r>
            <w:r w:rsidRPr="00D75C96">
              <w:rPr>
                <w:rFonts w:ascii="Arial" w:hAnsi="Arial" w:cs="Arial"/>
                <w:b w:val="0"/>
                <w:bCs w:val="0"/>
                <w:webHidden/>
              </w:rPr>
              <w:fldChar w:fldCharType="end"/>
            </w:r>
          </w:hyperlink>
        </w:p>
        <w:p w14:paraId="20EFCFDF" w14:textId="1BDA0CA0" w:rsidR="00253F70" w:rsidRPr="00D75C96" w:rsidRDefault="00CB46F3" w:rsidP="00B575BE">
          <w:pPr>
            <w:pStyle w:val="TOC1"/>
            <w:rPr>
              <w:rFonts w:eastAsiaTheme="minorEastAsia"/>
              <w:noProof/>
              <w:lang w:eastAsia="en-GB"/>
            </w:rPr>
          </w:pPr>
          <w:hyperlink w:anchor="_Toc173330305" w:history="1">
            <w:r w:rsidR="00253F70" w:rsidRPr="00D75C96">
              <w:rPr>
                <w:rStyle w:val="Hyperlink"/>
                <w:rFonts w:ascii="Arial" w:hAnsi="Arial" w:cs="Arial"/>
                <w:noProof/>
                <w:sz w:val="24"/>
                <w:szCs w:val="24"/>
              </w:rPr>
              <w:t>3.</w:t>
            </w:r>
            <w:r w:rsidR="00253F70" w:rsidRPr="00D75C96">
              <w:rPr>
                <w:rFonts w:eastAsiaTheme="minorEastAsia"/>
                <w:noProof/>
                <w:lang w:eastAsia="en-GB"/>
              </w:rPr>
              <w:tab/>
            </w:r>
            <w:r w:rsidR="00253F70" w:rsidRPr="00D75C96">
              <w:rPr>
                <w:rStyle w:val="Hyperlink"/>
                <w:rFonts w:ascii="Arial" w:eastAsiaTheme="majorEastAsia" w:hAnsi="Arial" w:cs="Arial"/>
                <w:noProof/>
                <w:sz w:val="24"/>
                <w:szCs w:val="24"/>
              </w:rPr>
              <w:t>What Does This Notice Cover</w:t>
            </w:r>
            <w:r w:rsidR="00253F70" w:rsidRPr="00D75C96">
              <w:rPr>
                <w:rStyle w:val="Hyperlink"/>
                <w:rFonts w:ascii="Arial" w:hAnsi="Arial" w:cs="Arial"/>
                <w:noProof/>
                <w:sz w:val="24"/>
                <w:szCs w:val="24"/>
              </w:rPr>
              <w:t>?</w:t>
            </w:r>
            <w:r w:rsidR="00253F70" w:rsidRPr="00D75C96">
              <w:rPr>
                <w:noProof/>
                <w:webHidden/>
              </w:rPr>
              <w:tab/>
            </w:r>
            <w:r w:rsidR="00253F70" w:rsidRPr="00D75C96">
              <w:rPr>
                <w:noProof/>
                <w:webHidden/>
              </w:rPr>
              <w:fldChar w:fldCharType="begin"/>
            </w:r>
            <w:r w:rsidR="00253F70" w:rsidRPr="00D75C96">
              <w:rPr>
                <w:noProof/>
                <w:webHidden/>
              </w:rPr>
              <w:instrText xml:space="preserve"> PAGEREF _Toc173330305 \h </w:instrText>
            </w:r>
            <w:r w:rsidR="00253F70" w:rsidRPr="00D75C96">
              <w:rPr>
                <w:noProof/>
                <w:webHidden/>
              </w:rPr>
            </w:r>
            <w:r w:rsidR="00253F70" w:rsidRPr="00D75C96">
              <w:rPr>
                <w:noProof/>
                <w:webHidden/>
              </w:rPr>
              <w:fldChar w:fldCharType="separate"/>
            </w:r>
            <w:r>
              <w:rPr>
                <w:noProof/>
                <w:webHidden/>
              </w:rPr>
              <w:t>2</w:t>
            </w:r>
            <w:r w:rsidR="00253F70" w:rsidRPr="00D75C96">
              <w:rPr>
                <w:noProof/>
                <w:webHidden/>
              </w:rPr>
              <w:fldChar w:fldCharType="end"/>
            </w:r>
          </w:hyperlink>
        </w:p>
        <w:p w14:paraId="2B0669D7" w14:textId="396D2580" w:rsidR="00253F70" w:rsidRPr="00D75C96" w:rsidRDefault="00CB46F3" w:rsidP="00B575BE">
          <w:pPr>
            <w:pStyle w:val="TOC1"/>
            <w:rPr>
              <w:rFonts w:eastAsiaTheme="minorEastAsia"/>
              <w:noProof/>
              <w:lang w:eastAsia="en-GB"/>
            </w:rPr>
          </w:pPr>
          <w:hyperlink w:anchor="_Toc173330306" w:history="1">
            <w:r w:rsidR="00253F70" w:rsidRPr="00D75C96">
              <w:rPr>
                <w:rStyle w:val="Hyperlink"/>
                <w:rFonts w:ascii="Arial" w:hAnsi="Arial" w:cs="Arial"/>
                <w:noProof/>
                <w:sz w:val="24"/>
                <w:szCs w:val="24"/>
              </w:rPr>
              <w:t>4.</w:t>
            </w:r>
            <w:r w:rsidR="00253F70" w:rsidRPr="00D75C96">
              <w:rPr>
                <w:rFonts w:eastAsiaTheme="minorEastAsia"/>
                <w:noProof/>
                <w:lang w:eastAsia="en-GB"/>
              </w:rPr>
              <w:tab/>
            </w:r>
            <w:r w:rsidR="00253F70" w:rsidRPr="00D75C96">
              <w:rPr>
                <w:rStyle w:val="Hyperlink"/>
                <w:rFonts w:ascii="Arial" w:hAnsi="Arial" w:cs="Arial"/>
                <w:noProof/>
                <w:sz w:val="24"/>
                <w:szCs w:val="24"/>
              </w:rPr>
              <w:t>What Is Personal Data?</w:t>
            </w:r>
            <w:r w:rsidR="00253F70" w:rsidRPr="00D75C96">
              <w:rPr>
                <w:noProof/>
                <w:webHidden/>
              </w:rPr>
              <w:tab/>
            </w:r>
            <w:r w:rsidR="00253F70" w:rsidRPr="00D75C96">
              <w:rPr>
                <w:noProof/>
                <w:webHidden/>
              </w:rPr>
              <w:fldChar w:fldCharType="begin"/>
            </w:r>
            <w:r w:rsidR="00253F70" w:rsidRPr="00D75C96">
              <w:rPr>
                <w:noProof/>
                <w:webHidden/>
              </w:rPr>
              <w:instrText xml:space="preserve"> PAGEREF _Toc173330306 \h </w:instrText>
            </w:r>
            <w:r w:rsidR="00253F70" w:rsidRPr="00D75C96">
              <w:rPr>
                <w:noProof/>
                <w:webHidden/>
              </w:rPr>
            </w:r>
            <w:r w:rsidR="00253F70" w:rsidRPr="00D75C96">
              <w:rPr>
                <w:noProof/>
                <w:webHidden/>
              </w:rPr>
              <w:fldChar w:fldCharType="separate"/>
            </w:r>
            <w:r>
              <w:rPr>
                <w:noProof/>
                <w:webHidden/>
              </w:rPr>
              <w:t>2</w:t>
            </w:r>
            <w:r w:rsidR="00253F70" w:rsidRPr="00D75C96">
              <w:rPr>
                <w:noProof/>
                <w:webHidden/>
              </w:rPr>
              <w:fldChar w:fldCharType="end"/>
            </w:r>
          </w:hyperlink>
        </w:p>
        <w:p w14:paraId="3017300D" w14:textId="7DD8A5CC" w:rsidR="00253F70" w:rsidRPr="00D75C96" w:rsidRDefault="00CB46F3" w:rsidP="00B575BE">
          <w:pPr>
            <w:pStyle w:val="TOC1"/>
            <w:rPr>
              <w:rFonts w:eastAsiaTheme="minorEastAsia"/>
              <w:noProof/>
              <w:lang w:eastAsia="en-GB"/>
            </w:rPr>
          </w:pPr>
          <w:hyperlink w:anchor="_Toc173330307" w:history="1">
            <w:r w:rsidR="00253F70" w:rsidRPr="00D75C96">
              <w:rPr>
                <w:rStyle w:val="Hyperlink"/>
                <w:rFonts w:ascii="Arial" w:hAnsi="Arial" w:cs="Arial"/>
                <w:noProof/>
                <w:sz w:val="24"/>
                <w:szCs w:val="24"/>
              </w:rPr>
              <w:t>5.</w:t>
            </w:r>
            <w:r w:rsidR="00253F70" w:rsidRPr="00D75C96">
              <w:rPr>
                <w:rFonts w:eastAsiaTheme="minorEastAsia"/>
                <w:noProof/>
                <w:lang w:eastAsia="en-GB"/>
              </w:rPr>
              <w:tab/>
            </w:r>
            <w:r w:rsidR="00253F70" w:rsidRPr="00D75C96">
              <w:rPr>
                <w:rStyle w:val="Hyperlink"/>
                <w:rFonts w:ascii="Arial" w:hAnsi="Arial" w:cs="Arial"/>
                <w:noProof/>
                <w:sz w:val="24"/>
                <w:szCs w:val="24"/>
              </w:rPr>
              <w:t>What Are My Rights?</w:t>
            </w:r>
            <w:r w:rsidR="00253F70" w:rsidRPr="00D75C96">
              <w:rPr>
                <w:noProof/>
                <w:webHidden/>
              </w:rPr>
              <w:tab/>
            </w:r>
            <w:r w:rsidR="00253F70" w:rsidRPr="00D75C96">
              <w:rPr>
                <w:noProof/>
                <w:webHidden/>
              </w:rPr>
              <w:fldChar w:fldCharType="begin"/>
            </w:r>
            <w:r w:rsidR="00253F70" w:rsidRPr="00D75C96">
              <w:rPr>
                <w:noProof/>
                <w:webHidden/>
              </w:rPr>
              <w:instrText xml:space="preserve"> PAGEREF _Toc173330307 \h </w:instrText>
            </w:r>
            <w:r w:rsidR="00253F70" w:rsidRPr="00D75C96">
              <w:rPr>
                <w:noProof/>
                <w:webHidden/>
              </w:rPr>
            </w:r>
            <w:r w:rsidR="00253F70" w:rsidRPr="00D75C96">
              <w:rPr>
                <w:noProof/>
                <w:webHidden/>
              </w:rPr>
              <w:fldChar w:fldCharType="separate"/>
            </w:r>
            <w:r>
              <w:rPr>
                <w:noProof/>
                <w:webHidden/>
              </w:rPr>
              <w:t>3</w:t>
            </w:r>
            <w:r w:rsidR="00253F70" w:rsidRPr="00D75C96">
              <w:rPr>
                <w:noProof/>
                <w:webHidden/>
              </w:rPr>
              <w:fldChar w:fldCharType="end"/>
            </w:r>
          </w:hyperlink>
        </w:p>
        <w:p w14:paraId="049B3F7D" w14:textId="4F29F2DF" w:rsidR="00253F70" w:rsidRPr="00D75C96" w:rsidRDefault="00CB46F3" w:rsidP="00B575BE">
          <w:pPr>
            <w:pStyle w:val="TOC1"/>
            <w:rPr>
              <w:rFonts w:eastAsiaTheme="minorEastAsia"/>
              <w:noProof/>
              <w:lang w:eastAsia="en-GB"/>
            </w:rPr>
          </w:pPr>
          <w:hyperlink w:anchor="_Toc173330308" w:history="1">
            <w:r w:rsidR="00253F70" w:rsidRPr="00D75C96">
              <w:rPr>
                <w:rStyle w:val="Hyperlink"/>
                <w:rFonts w:ascii="Arial" w:hAnsi="Arial" w:cs="Arial"/>
                <w:noProof/>
                <w:sz w:val="24"/>
                <w:szCs w:val="24"/>
              </w:rPr>
              <w:t>6.</w:t>
            </w:r>
            <w:r w:rsidR="00253F70" w:rsidRPr="00D75C96">
              <w:rPr>
                <w:rFonts w:eastAsiaTheme="minorEastAsia"/>
                <w:noProof/>
                <w:lang w:eastAsia="en-GB"/>
              </w:rPr>
              <w:tab/>
            </w:r>
            <w:r w:rsidR="00253F70" w:rsidRPr="00D75C96">
              <w:rPr>
                <w:rStyle w:val="Hyperlink"/>
                <w:rFonts w:ascii="Arial" w:hAnsi="Arial" w:cs="Arial"/>
                <w:noProof/>
                <w:sz w:val="24"/>
                <w:szCs w:val="24"/>
              </w:rPr>
              <w:t>What Personal Data Do You Collect and How?</w:t>
            </w:r>
            <w:r w:rsidR="00253F70" w:rsidRPr="00D75C96">
              <w:rPr>
                <w:noProof/>
                <w:webHidden/>
              </w:rPr>
              <w:tab/>
            </w:r>
            <w:r w:rsidR="00253F70" w:rsidRPr="00D75C96">
              <w:rPr>
                <w:noProof/>
                <w:webHidden/>
              </w:rPr>
              <w:fldChar w:fldCharType="begin"/>
            </w:r>
            <w:r w:rsidR="00253F70" w:rsidRPr="00D75C96">
              <w:rPr>
                <w:noProof/>
                <w:webHidden/>
              </w:rPr>
              <w:instrText xml:space="preserve"> PAGEREF _Toc173330308 \h </w:instrText>
            </w:r>
            <w:r w:rsidR="00253F70" w:rsidRPr="00D75C96">
              <w:rPr>
                <w:noProof/>
                <w:webHidden/>
              </w:rPr>
            </w:r>
            <w:r w:rsidR="00253F70" w:rsidRPr="00D75C96">
              <w:rPr>
                <w:noProof/>
                <w:webHidden/>
              </w:rPr>
              <w:fldChar w:fldCharType="separate"/>
            </w:r>
            <w:r>
              <w:rPr>
                <w:noProof/>
                <w:webHidden/>
              </w:rPr>
              <w:t>4</w:t>
            </w:r>
            <w:r w:rsidR="00253F70" w:rsidRPr="00D75C96">
              <w:rPr>
                <w:noProof/>
                <w:webHidden/>
              </w:rPr>
              <w:fldChar w:fldCharType="end"/>
            </w:r>
          </w:hyperlink>
        </w:p>
        <w:p w14:paraId="52DF4CF1" w14:textId="09E90DA0" w:rsidR="00253F70" w:rsidRPr="00D75C96" w:rsidRDefault="00CB46F3" w:rsidP="00B575BE">
          <w:pPr>
            <w:pStyle w:val="TOC1"/>
            <w:rPr>
              <w:rFonts w:eastAsiaTheme="minorEastAsia"/>
              <w:noProof/>
              <w:lang w:eastAsia="en-GB"/>
            </w:rPr>
          </w:pPr>
          <w:hyperlink w:anchor="_Toc173330309" w:history="1">
            <w:r w:rsidR="00253F70" w:rsidRPr="00D75C96">
              <w:rPr>
                <w:rStyle w:val="Hyperlink"/>
                <w:rFonts w:ascii="Arial" w:hAnsi="Arial" w:cs="Arial"/>
                <w:noProof/>
                <w:sz w:val="24"/>
                <w:szCs w:val="24"/>
              </w:rPr>
              <w:t>7.</w:t>
            </w:r>
            <w:r w:rsidR="00253F70" w:rsidRPr="00D75C96">
              <w:rPr>
                <w:rFonts w:eastAsiaTheme="minorEastAsia"/>
                <w:noProof/>
                <w:lang w:eastAsia="en-GB"/>
              </w:rPr>
              <w:tab/>
            </w:r>
            <w:r w:rsidR="00253F70" w:rsidRPr="00D75C96">
              <w:rPr>
                <w:rStyle w:val="Hyperlink"/>
                <w:rFonts w:ascii="Arial" w:hAnsi="Arial" w:cs="Arial"/>
                <w:noProof/>
                <w:sz w:val="24"/>
                <w:szCs w:val="24"/>
              </w:rPr>
              <w:t>How Do You Use My Personal Data?</w:t>
            </w:r>
            <w:r w:rsidR="00253F70" w:rsidRPr="00D75C96">
              <w:rPr>
                <w:noProof/>
                <w:webHidden/>
              </w:rPr>
              <w:tab/>
            </w:r>
            <w:r w:rsidR="00253F70" w:rsidRPr="00D75C96">
              <w:rPr>
                <w:noProof/>
                <w:webHidden/>
              </w:rPr>
              <w:fldChar w:fldCharType="begin"/>
            </w:r>
            <w:r w:rsidR="00253F70" w:rsidRPr="00D75C96">
              <w:rPr>
                <w:noProof/>
                <w:webHidden/>
              </w:rPr>
              <w:instrText xml:space="preserve"> PAGEREF _Toc173330309 \h </w:instrText>
            </w:r>
            <w:r w:rsidR="00253F70" w:rsidRPr="00D75C96">
              <w:rPr>
                <w:noProof/>
                <w:webHidden/>
              </w:rPr>
            </w:r>
            <w:r w:rsidR="00253F70" w:rsidRPr="00D75C96">
              <w:rPr>
                <w:noProof/>
                <w:webHidden/>
              </w:rPr>
              <w:fldChar w:fldCharType="separate"/>
            </w:r>
            <w:r>
              <w:rPr>
                <w:noProof/>
                <w:webHidden/>
              </w:rPr>
              <w:t>4</w:t>
            </w:r>
            <w:r w:rsidR="00253F70" w:rsidRPr="00D75C96">
              <w:rPr>
                <w:noProof/>
                <w:webHidden/>
              </w:rPr>
              <w:fldChar w:fldCharType="end"/>
            </w:r>
          </w:hyperlink>
        </w:p>
        <w:p w14:paraId="5B978BAC" w14:textId="7303B040" w:rsidR="00253F70" w:rsidRPr="00D75C96" w:rsidRDefault="00CB46F3" w:rsidP="00B575BE">
          <w:pPr>
            <w:pStyle w:val="TOC1"/>
            <w:rPr>
              <w:rFonts w:eastAsiaTheme="minorEastAsia"/>
              <w:noProof/>
              <w:lang w:eastAsia="en-GB"/>
            </w:rPr>
          </w:pPr>
          <w:hyperlink w:anchor="_Toc173330310" w:history="1">
            <w:r w:rsidR="00253F70" w:rsidRPr="00D75C96">
              <w:rPr>
                <w:rStyle w:val="Hyperlink"/>
                <w:rFonts w:ascii="Arial" w:hAnsi="Arial" w:cs="Arial"/>
                <w:noProof/>
                <w:sz w:val="24"/>
                <w:szCs w:val="24"/>
              </w:rPr>
              <w:t>8.</w:t>
            </w:r>
            <w:r w:rsidR="00253F70" w:rsidRPr="00D75C96">
              <w:rPr>
                <w:rFonts w:eastAsiaTheme="minorEastAsia"/>
                <w:noProof/>
                <w:lang w:eastAsia="en-GB"/>
              </w:rPr>
              <w:tab/>
            </w:r>
            <w:r w:rsidR="00253F70" w:rsidRPr="00D75C96">
              <w:rPr>
                <w:rStyle w:val="Hyperlink"/>
                <w:rFonts w:ascii="Arial" w:hAnsi="Arial" w:cs="Arial"/>
                <w:noProof/>
                <w:sz w:val="24"/>
                <w:szCs w:val="24"/>
              </w:rPr>
              <w:t>How Long Will You Keep My Personal Data?</w:t>
            </w:r>
            <w:r w:rsidR="00253F70" w:rsidRPr="00D75C96">
              <w:rPr>
                <w:noProof/>
                <w:webHidden/>
              </w:rPr>
              <w:tab/>
            </w:r>
            <w:r w:rsidR="00253F70" w:rsidRPr="00D75C96">
              <w:rPr>
                <w:noProof/>
                <w:webHidden/>
              </w:rPr>
              <w:fldChar w:fldCharType="begin"/>
            </w:r>
            <w:r w:rsidR="00253F70" w:rsidRPr="00D75C96">
              <w:rPr>
                <w:noProof/>
                <w:webHidden/>
              </w:rPr>
              <w:instrText xml:space="preserve"> PAGEREF _Toc173330310 \h </w:instrText>
            </w:r>
            <w:r w:rsidR="00253F70" w:rsidRPr="00D75C96">
              <w:rPr>
                <w:noProof/>
                <w:webHidden/>
              </w:rPr>
            </w:r>
            <w:r w:rsidR="00253F70" w:rsidRPr="00D75C96">
              <w:rPr>
                <w:noProof/>
                <w:webHidden/>
              </w:rPr>
              <w:fldChar w:fldCharType="separate"/>
            </w:r>
            <w:r>
              <w:rPr>
                <w:noProof/>
                <w:webHidden/>
              </w:rPr>
              <w:t>6</w:t>
            </w:r>
            <w:r w:rsidR="00253F70" w:rsidRPr="00D75C96">
              <w:rPr>
                <w:noProof/>
                <w:webHidden/>
              </w:rPr>
              <w:fldChar w:fldCharType="end"/>
            </w:r>
          </w:hyperlink>
        </w:p>
        <w:p w14:paraId="5FD62252" w14:textId="24B1B1F5" w:rsidR="00253F70" w:rsidRPr="00D75C96" w:rsidRDefault="00CB46F3" w:rsidP="00B575BE">
          <w:pPr>
            <w:pStyle w:val="TOC1"/>
            <w:rPr>
              <w:rFonts w:eastAsiaTheme="minorEastAsia"/>
              <w:noProof/>
              <w:lang w:eastAsia="en-GB"/>
            </w:rPr>
          </w:pPr>
          <w:hyperlink w:anchor="_Toc173330311" w:history="1">
            <w:r w:rsidR="00253F70" w:rsidRPr="00D75C96">
              <w:rPr>
                <w:rStyle w:val="Hyperlink"/>
                <w:rFonts w:ascii="Arial" w:hAnsi="Arial" w:cs="Arial"/>
                <w:noProof/>
                <w:sz w:val="24"/>
                <w:szCs w:val="24"/>
              </w:rPr>
              <w:t>9.</w:t>
            </w:r>
            <w:r w:rsidR="00253F70" w:rsidRPr="00D75C96">
              <w:rPr>
                <w:rFonts w:eastAsiaTheme="minorEastAsia"/>
                <w:noProof/>
                <w:lang w:eastAsia="en-GB"/>
              </w:rPr>
              <w:tab/>
            </w:r>
            <w:r w:rsidR="00253F70" w:rsidRPr="00D75C96">
              <w:rPr>
                <w:rStyle w:val="Hyperlink"/>
                <w:rFonts w:ascii="Arial" w:hAnsi="Arial" w:cs="Arial"/>
                <w:noProof/>
                <w:sz w:val="24"/>
                <w:szCs w:val="24"/>
              </w:rPr>
              <w:t>How and Where Do You Store or Transfer My Personal Data?</w:t>
            </w:r>
            <w:r w:rsidR="00253F70" w:rsidRPr="00D75C96">
              <w:rPr>
                <w:noProof/>
                <w:webHidden/>
              </w:rPr>
              <w:tab/>
            </w:r>
            <w:r w:rsidR="00253F70" w:rsidRPr="00D75C96">
              <w:rPr>
                <w:noProof/>
                <w:webHidden/>
              </w:rPr>
              <w:fldChar w:fldCharType="begin"/>
            </w:r>
            <w:r w:rsidR="00253F70" w:rsidRPr="00D75C96">
              <w:rPr>
                <w:noProof/>
                <w:webHidden/>
              </w:rPr>
              <w:instrText xml:space="preserve"> PAGEREF _Toc173330311 \h </w:instrText>
            </w:r>
            <w:r w:rsidR="00253F70" w:rsidRPr="00D75C96">
              <w:rPr>
                <w:noProof/>
                <w:webHidden/>
              </w:rPr>
            </w:r>
            <w:r w:rsidR="00253F70" w:rsidRPr="00D75C96">
              <w:rPr>
                <w:noProof/>
                <w:webHidden/>
              </w:rPr>
              <w:fldChar w:fldCharType="separate"/>
            </w:r>
            <w:r>
              <w:rPr>
                <w:noProof/>
                <w:webHidden/>
              </w:rPr>
              <w:t>7</w:t>
            </w:r>
            <w:r w:rsidR="00253F70" w:rsidRPr="00D75C96">
              <w:rPr>
                <w:noProof/>
                <w:webHidden/>
              </w:rPr>
              <w:fldChar w:fldCharType="end"/>
            </w:r>
          </w:hyperlink>
        </w:p>
        <w:p w14:paraId="34EF7FA7" w14:textId="62781EE7" w:rsidR="00253F70" w:rsidRPr="00D75C96" w:rsidRDefault="00CB46F3" w:rsidP="00B575BE">
          <w:pPr>
            <w:pStyle w:val="TOC1"/>
            <w:rPr>
              <w:rFonts w:eastAsiaTheme="minorEastAsia"/>
              <w:noProof/>
              <w:lang w:eastAsia="en-GB"/>
            </w:rPr>
          </w:pPr>
          <w:hyperlink w:anchor="_Toc173330312" w:history="1">
            <w:r w:rsidR="00253F70" w:rsidRPr="00D75C96">
              <w:rPr>
                <w:rStyle w:val="Hyperlink"/>
                <w:rFonts w:ascii="Arial" w:hAnsi="Arial" w:cs="Arial"/>
                <w:noProof/>
                <w:sz w:val="24"/>
                <w:szCs w:val="24"/>
              </w:rPr>
              <w:t>10.   Do You Share My Personal Data?</w:t>
            </w:r>
            <w:r w:rsidR="00253F70" w:rsidRPr="00D75C96">
              <w:rPr>
                <w:noProof/>
                <w:webHidden/>
              </w:rPr>
              <w:tab/>
            </w:r>
            <w:r w:rsidR="00253F70" w:rsidRPr="00D75C96">
              <w:rPr>
                <w:noProof/>
                <w:webHidden/>
              </w:rPr>
              <w:fldChar w:fldCharType="begin"/>
            </w:r>
            <w:r w:rsidR="00253F70" w:rsidRPr="00D75C96">
              <w:rPr>
                <w:noProof/>
                <w:webHidden/>
              </w:rPr>
              <w:instrText xml:space="preserve"> PAGEREF _Toc173330312 \h </w:instrText>
            </w:r>
            <w:r w:rsidR="00253F70" w:rsidRPr="00D75C96">
              <w:rPr>
                <w:noProof/>
                <w:webHidden/>
              </w:rPr>
            </w:r>
            <w:r w:rsidR="00253F70" w:rsidRPr="00D75C96">
              <w:rPr>
                <w:noProof/>
                <w:webHidden/>
              </w:rPr>
              <w:fldChar w:fldCharType="separate"/>
            </w:r>
            <w:r>
              <w:rPr>
                <w:noProof/>
                <w:webHidden/>
              </w:rPr>
              <w:t>8</w:t>
            </w:r>
            <w:r w:rsidR="00253F70" w:rsidRPr="00D75C96">
              <w:rPr>
                <w:noProof/>
                <w:webHidden/>
              </w:rPr>
              <w:fldChar w:fldCharType="end"/>
            </w:r>
          </w:hyperlink>
        </w:p>
        <w:p w14:paraId="6300F7AB" w14:textId="6992D59C" w:rsidR="00253F70" w:rsidRPr="00D75C96" w:rsidRDefault="00CB46F3" w:rsidP="00B575BE">
          <w:pPr>
            <w:pStyle w:val="TOC1"/>
            <w:rPr>
              <w:rFonts w:eastAsiaTheme="minorEastAsia"/>
              <w:noProof/>
              <w:lang w:eastAsia="en-GB"/>
            </w:rPr>
          </w:pPr>
          <w:hyperlink w:anchor="_Toc173330313" w:history="1">
            <w:r w:rsidR="00253F70" w:rsidRPr="00D75C96">
              <w:rPr>
                <w:rStyle w:val="Hyperlink"/>
                <w:rFonts w:ascii="Arial" w:hAnsi="Arial" w:cs="Arial"/>
                <w:noProof/>
                <w:sz w:val="24"/>
                <w:szCs w:val="24"/>
              </w:rPr>
              <w:t>11.   How Can I Access My Personal Data?</w:t>
            </w:r>
            <w:r w:rsidR="00253F70" w:rsidRPr="00D75C96">
              <w:rPr>
                <w:noProof/>
                <w:webHidden/>
              </w:rPr>
              <w:tab/>
            </w:r>
            <w:r w:rsidR="00253F70" w:rsidRPr="00D75C96">
              <w:rPr>
                <w:noProof/>
                <w:webHidden/>
              </w:rPr>
              <w:fldChar w:fldCharType="begin"/>
            </w:r>
            <w:r w:rsidR="00253F70" w:rsidRPr="00D75C96">
              <w:rPr>
                <w:noProof/>
                <w:webHidden/>
              </w:rPr>
              <w:instrText xml:space="preserve"> PAGEREF _Toc173330313 \h </w:instrText>
            </w:r>
            <w:r w:rsidR="00253F70" w:rsidRPr="00D75C96">
              <w:rPr>
                <w:noProof/>
                <w:webHidden/>
              </w:rPr>
            </w:r>
            <w:r w:rsidR="00253F70" w:rsidRPr="00D75C96">
              <w:rPr>
                <w:noProof/>
                <w:webHidden/>
              </w:rPr>
              <w:fldChar w:fldCharType="separate"/>
            </w:r>
            <w:r>
              <w:rPr>
                <w:noProof/>
                <w:webHidden/>
              </w:rPr>
              <w:t>8</w:t>
            </w:r>
            <w:r w:rsidR="00253F70" w:rsidRPr="00D75C96">
              <w:rPr>
                <w:noProof/>
                <w:webHidden/>
              </w:rPr>
              <w:fldChar w:fldCharType="end"/>
            </w:r>
          </w:hyperlink>
        </w:p>
        <w:p w14:paraId="372A3855" w14:textId="10F3A54C" w:rsidR="00253F70" w:rsidRPr="00D75C96" w:rsidRDefault="00CB46F3" w:rsidP="00B575BE">
          <w:pPr>
            <w:pStyle w:val="TOC1"/>
            <w:rPr>
              <w:rFonts w:eastAsiaTheme="minorEastAsia"/>
              <w:noProof/>
              <w:lang w:eastAsia="en-GB"/>
            </w:rPr>
          </w:pPr>
          <w:hyperlink w:anchor="_Toc173330314" w:history="1">
            <w:r w:rsidR="00253F70" w:rsidRPr="00D75C96">
              <w:rPr>
                <w:rStyle w:val="Hyperlink"/>
                <w:rFonts w:ascii="Arial" w:hAnsi="Arial" w:cs="Arial"/>
                <w:noProof/>
                <w:sz w:val="24"/>
                <w:szCs w:val="24"/>
              </w:rPr>
              <w:t>12.   How Do I Contact You?</w:t>
            </w:r>
            <w:r w:rsidR="00253F70" w:rsidRPr="00D75C96">
              <w:rPr>
                <w:noProof/>
                <w:webHidden/>
              </w:rPr>
              <w:tab/>
            </w:r>
            <w:r w:rsidR="00253F70" w:rsidRPr="00D75C96">
              <w:rPr>
                <w:noProof/>
                <w:webHidden/>
              </w:rPr>
              <w:fldChar w:fldCharType="begin"/>
            </w:r>
            <w:r w:rsidR="00253F70" w:rsidRPr="00D75C96">
              <w:rPr>
                <w:noProof/>
                <w:webHidden/>
              </w:rPr>
              <w:instrText xml:space="preserve"> PAGEREF _Toc173330314 \h </w:instrText>
            </w:r>
            <w:r w:rsidR="00253F70" w:rsidRPr="00D75C96">
              <w:rPr>
                <w:noProof/>
                <w:webHidden/>
              </w:rPr>
            </w:r>
            <w:r w:rsidR="00253F70" w:rsidRPr="00D75C96">
              <w:rPr>
                <w:noProof/>
                <w:webHidden/>
              </w:rPr>
              <w:fldChar w:fldCharType="separate"/>
            </w:r>
            <w:r>
              <w:rPr>
                <w:noProof/>
                <w:webHidden/>
              </w:rPr>
              <w:t>9</w:t>
            </w:r>
            <w:r w:rsidR="00253F70" w:rsidRPr="00D75C96">
              <w:rPr>
                <w:noProof/>
                <w:webHidden/>
              </w:rPr>
              <w:fldChar w:fldCharType="end"/>
            </w:r>
          </w:hyperlink>
        </w:p>
        <w:p w14:paraId="69BFED38" w14:textId="50EACA94" w:rsidR="00253F70" w:rsidRPr="00D75C96" w:rsidRDefault="00CB46F3" w:rsidP="00B575BE">
          <w:pPr>
            <w:pStyle w:val="TOC1"/>
            <w:rPr>
              <w:rFonts w:eastAsiaTheme="minorEastAsia"/>
              <w:noProof/>
              <w:lang w:eastAsia="en-GB"/>
            </w:rPr>
          </w:pPr>
          <w:hyperlink w:anchor="_Toc173330315" w:history="1">
            <w:r w:rsidR="00253F70" w:rsidRPr="00D75C96">
              <w:rPr>
                <w:rStyle w:val="Hyperlink"/>
                <w:rFonts w:ascii="Arial" w:hAnsi="Arial" w:cs="Arial"/>
                <w:noProof/>
                <w:sz w:val="24"/>
                <w:szCs w:val="24"/>
              </w:rPr>
              <w:t>13.   Changes to this Privacy Notice</w:t>
            </w:r>
            <w:r w:rsidR="00253F70" w:rsidRPr="00D75C96">
              <w:rPr>
                <w:noProof/>
                <w:webHidden/>
              </w:rPr>
              <w:tab/>
            </w:r>
            <w:r w:rsidR="00253F70" w:rsidRPr="00D75C96">
              <w:rPr>
                <w:noProof/>
                <w:webHidden/>
              </w:rPr>
              <w:fldChar w:fldCharType="begin"/>
            </w:r>
            <w:r w:rsidR="00253F70" w:rsidRPr="00D75C96">
              <w:rPr>
                <w:noProof/>
                <w:webHidden/>
              </w:rPr>
              <w:instrText xml:space="preserve"> PAGEREF _Toc173330315 \h </w:instrText>
            </w:r>
            <w:r w:rsidR="00253F70" w:rsidRPr="00D75C96">
              <w:rPr>
                <w:noProof/>
                <w:webHidden/>
              </w:rPr>
            </w:r>
            <w:r w:rsidR="00253F70" w:rsidRPr="00D75C96">
              <w:rPr>
                <w:noProof/>
                <w:webHidden/>
              </w:rPr>
              <w:fldChar w:fldCharType="separate"/>
            </w:r>
            <w:r>
              <w:rPr>
                <w:noProof/>
                <w:webHidden/>
              </w:rPr>
              <w:t>9</w:t>
            </w:r>
            <w:r w:rsidR="00253F70" w:rsidRPr="00D75C96">
              <w:rPr>
                <w:noProof/>
                <w:webHidden/>
              </w:rPr>
              <w:fldChar w:fldCharType="end"/>
            </w:r>
          </w:hyperlink>
        </w:p>
        <w:p w14:paraId="607DD07A" w14:textId="02FC5D1B" w:rsidR="00AC1422" w:rsidRPr="00D75C96" w:rsidRDefault="00AC1422" w:rsidP="00B575BE">
          <w:pPr>
            <w:spacing w:line="360" w:lineRule="auto"/>
            <w:rPr>
              <w:rFonts w:ascii="Arial" w:hAnsi="Arial" w:cs="Arial"/>
              <w:sz w:val="24"/>
              <w:szCs w:val="24"/>
            </w:rPr>
          </w:pPr>
          <w:r w:rsidRPr="00D75C96">
            <w:rPr>
              <w:rFonts w:ascii="Arial" w:hAnsi="Arial" w:cs="Arial"/>
              <w:noProof/>
              <w:sz w:val="24"/>
              <w:szCs w:val="24"/>
            </w:rPr>
            <w:fldChar w:fldCharType="end"/>
          </w:r>
        </w:p>
      </w:sdtContent>
    </w:sdt>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5474"/>
      </w:tblGrid>
      <w:tr w:rsidR="003B622A" w:rsidRPr="00D75C96" w14:paraId="09A1C8D0" w14:textId="77777777" w:rsidTr="00CB46F3">
        <w:trPr>
          <w:trHeight w:val="567"/>
        </w:trPr>
        <w:tc>
          <w:tcPr>
            <w:tcW w:w="3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B28C9F" w14:textId="77777777" w:rsidR="003B622A" w:rsidRPr="00B575BE" w:rsidRDefault="003B622A" w:rsidP="00CB46F3">
            <w:pPr>
              <w:spacing w:after="0" w:line="240" w:lineRule="auto"/>
              <w:jc w:val="both"/>
              <w:textAlignment w:val="baseline"/>
              <w:rPr>
                <w:rFonts w:ascii="Arial" w:eastAsia="Times New Roman" w:hAnsi="Arial" w:cs="Arial"/>
                <w:kern w:val="0"/>
                <w:lang w:eastAsia="en-GB"/>
                <w14:ligatures w14:val="none"/>
              </w:rPr>
            </w:pPr>
            <w:r w:rsidRPr="00B575BE">
              <w:rPr>
                <w:rFonts w:ascii="Arial" w:eastAsia="Times New Roman" w:hAnsi="Arial" w:cs="Arial"/>
                <w:kern w:val="0"/>
                <w:lang w:eastAsia="en-GB"/>
                <w14:ligatures w14:val="none"/>
              </w:rPr>
              <w:t xml:space="preserve">  Date Drafted: </w:t>
            </w:r>
          </w:p>
        </w:tc>
        <w:tc>
          <w:tcPr>
            <w:tcW w:w="5474" w:type="dxa"/>
            <w:tcBorders>
              <w:top w:val="single" w:sz="6" w:space="0" w:color="auto"/>
              <w:left w:val="nil"/>
              <w:bottom w:val="single" w:sz="6" w:space="0" w:color="auto"/>
              <w:right w:val="single" w:sz="6" w:space="0" w:color="auto"/>
            </w:tcBorders>
            <w:shd w:val="clear" w:color="auto" w:fill="auto"/>
            <w:vAlign w:val="center"/>
            <w:hideMark/>
          </w:tcPr>
          <w:p w14:paraId="18C99D3C" w14:textId="77777777" w:rsidR="003B622A" w:rsidRPr="00B575BE" w:rsidRDefault="003B622A" w:rsidP="00CB46F3">
            <w:pPr>
              <w:spacing w:after="0" w:line="240" w:lineRule="auto"/>
              <w:jc w:val="center"/>
              <w:textAlignment w:val="baseline"/>
              <w:rPr>
                <w:rFonts w:ascii="Arial" w:eastAsia="Times New Roman" w:hAnsi="Arial" w:cs="Arial"/>
                <w:kern w:val="0"/>
                <w:lang w:eastAsia="en-GB"/>
                <w14:ligatures w14:val="none"/>
              </w:rPr>
            </w:pPr>
            <w:r w:rsidRPr="00B575BE">
              <w:rPr>
                <w:rFonts w:ascii="Arial" w:eastAsia="Times New Roman" w:hAnsi="Arial" w:cs="Arial"/>
                <w:kern w:val="0"/>
                <w:lang w:eastAsia="en-GB"/>
                <w14:ligatures w14:val="none"/>
              </w:rPr>
              <w:t>July 2024</w:t>
            </w:r>
          </w:p>
        </w:tc>
      </w:tr>
      <w:tr w:rsidR="003B622A" w:rsidRPr="00D75C96" w14:paraId="2F63564E" w14:textId="77777777" w:rsidTr="00CB46F3">
        <w:trPr>
          <w:trHeight w:val="567"/>
        </w:trPr>
        <w:tc>
          <w:tcPr>
            <w:tcW w:w="3536" w:type="dxa"/>
            <w:tcBorders>
              <w:top w:val="nil"/>
              <w:left w:val="single" w:sz="6" w:space="0" w:color="auto"/>
              <w:bottom w:val="single" w:sz="6" w:space="0" w:color="auto"/>
              <w:right w:val="single" w:sz="6" w:space="0" w:color="auto"/>
            </w:tcBorders>
            <w:shd w:val="clear" w:color="auto" w:fill="auto"/>
            <w:vAlign w:val="center"/>
            <w:hideMark/>
          </w:tcPr>
          <w:p w14:paraId="1EA18804" w14:textId="77777777" w:rsidR="003B622A" w:rsidRPr="00B575BE" w:rsidRDefault="003B622A" w:rsidP="00CB46F3">
            <w:pPr>
              <w:spacing w:after="0" w:line="240" w:lineRule="auto"/>
              <w:jc w:val="both"/>
              <w:textAlignment w:val="baseline"/>
              <w:rPr>
                <w:rFonts w:ascii="Arial" w:eastAsia="Times New Roman" w:hAnsi="Arial" w:cs="Arial"/>
                <w:kern w:val="0"/>
                <w:lang w:eastAsia="en-GB"/>
                <w14:ligatures w14:val="none"/>
              </w:rPr>
            </w:pPr>
            <w:r w:rsidRPr="00B575BE">
              <w:rPr>
                <w:rFonts w:ascii="Arial" w:eastAsia="Times New Roman" w:hAnsi="Arial" w:cs="Arial"/>
                <w:kern w:val="0"/>
                <w:lang w:eastAsia="en-GB"/>
                <w14:ligatures w14:val="none"/>
              </w:rPr>
              <w:t xml:space="preserve">  Date Effective: </w:t>
            </w:r>
          </w:p>
        </w:tc>
        <w:tc>
          <w:tcPr>
            <w:tcW w:w="5474" w:type="dxa"/>
            <w:tcBorders>
              <w:top w:val="nil"/>
              <w:left w:val="nil"/>
              <w:bottom w:val="single" w:sz="6" w:space="0" w:color="auto"/>
              <w:right w:val="single" w:sz="6" w:space="0" w:color="auto"/>
            </w:tcBorders>
            <w:shd w:val="clear" w:color="auto" w:fill="auto"/>
            <w:vAlign w:val="center"/>
            <w:hideMark/>
          </w:tcPr>
          <w:p w14:paraId="35EBBAA0" w14:textId="695FC0E5" w:rsidR="003B622A" w:rsidRPr="00B575BE" w:rsidRDefault="002410DF" w:rsidP="00CB46F3">
            <w:pPr>
              <w:spacing w:after="0" w:line="240" w:lineRule="auto"/>
              <w:jc w:val="center"/>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01/10/2024</w:t>
            </w:r>
          </w:p>
        </w:tc>
      </w:tr>
      <w:tr w:rsidR="003B622A" w:rsidRPr="00D75C96" w14:paraId="580EB70C" w14:textId="77777777" w:rsidTr="00CB46F3">
        <w:trPr>
          <w:trHeight w:val="567"/>
        </w:trPr>
        <w:tc>
          <w:tcPr>
            <w:tcW w:w="3536" w:type="dxa"/>
            <w:tcBorders>
              <w:top w:val="nil"/>
              <w:left w:val="single" w:sz="6" w:space="0" w:color="auto"/>
              <w:bottom w:val="single" w:sz="6" w:space="0" w:color="auto"/>
              <w:right w:val="single" w:sz="6" w:space="0" w:color="auto"/>
            </w:tcBorders>
            <w:shd w:val="clear" w:color="auto" w:fill="auto"/>
            <w:vAlign w:val="center"/>
          </w:tcPr>
          <w:p w14:paraId="10F2C16F" w14:textId="77777777" w:rsidR="003B622A" w:rsidRPr="00B575BE" w:rsidRDefault="003B622A" w:rsidP="00CB46F3">
            <w:pPr>
              <w:spacing w:after="0" w:line="240" w:lineRule="auto"/>
              <w:jc w:val="both"/>
              <w:textAlignment w:val="baseline"/>
              <w:rPr>
                <w:rFonts w:ascii="Arial" w:eastAsia="Times New Roman" w:hAnsi="Arial" w:cs="Arial"/>
                <w:kern w:val="0"/>
                <w:lang w:eastAsia="en-GB"/>
                <w14:ligatures w14:val="none"/>
              </w:rPr>
            </w:pPr>
            <w:r w:rsidRPr="00B575BE">
              <w:rPr>
                <w:rFonts w:ascii="Arial" w:eastAsia="Times New Roman" w:hAnsi="Arial" w:cs="Arial"/>
                <w:kern w:val="0"/>
                <w:lang w:eastAsia="en-GB"/>
                <w14:ligatures w14:val="none"/>
              </w:rPr>
              <w:t xml:space="preserve">  Version</w:t>
            </w:r>
          </w:p>
        </w:tc>
        <w:tc>
          <w:tcPr>
            <w:tcW w:w="5474" w:type="dxa"/>
            <w:tcBorders>
              <w:top w:val="nil"/>
              <w:left w:val="nil"/>
              <w:bottom w:val="single" w:sz="6" w:space="0" w:color="auto"/>
              <w:right w:val="single" w:sz="6" w:space="0" w:color="auto"/>
            </w:tcBorders>
            <w:shd w:val="clear" w:color="auto" w:fill="auto"/>
            <w:vAlign w:val="center"/>
          </w:tcPr>
          <w:p w14:paraId="4BF383A9" w14:textId="77777777" w:rsidR="003B622A" w:rsidRPr="00B575BE" w:rsidRDefault="003B622A" w:rsidP="00CB46F3">
            <w:pPr>
              <w:spacing w:after="0" w:line="240" w:lineRule="auto"/>
              <w:jc w:val="center"/>
              <w:textAlignment w:val="baseline"/>
              <w:rPr>
                <w:rFonts w:ascii="Arial" w:eastAsia="Times New Roman" w:hAnsi="Arial" w:cs="Arial"/>
                <w:kern w:val="0"/>
                <w:lang w:eastAsia="en-GB"/>
                <w14:ligatures w14:val="none"/>
              </w:rPr>
            </w:pPr>
            <w:r w:rsidRPr="00B575BE">
              <w:rPr>
                <w:rFonts w:ascii="Arial" w:eastAsia="Times New Roman" w:hAnsi="Arial" w:cs="Arial"/>
                <w:kern w:val="0"/>
                <w:lang w:eastAsia="en-GB"/>
                <w14:ligatures w14:val="none"/>
              </w:rPr>
              <w:t>6.00</w:t>
            </w:r>
          </w:p>
        </w:tc>
      </w:tr>
      <w:tr w:rsidR="003B622A" w:rsidRPr="00D75C96" w14:paraId="60C2CD15" w14:textId="77777777" w:rsidTr="00CB46F3">
        <w:trPr>
          <w:trHeight w:val="567"/>
        </w:trPr>
        <w:tc>
          <w:tcPr>
            <w:tcW w:w="3536" w:type="dxa"/>
            <w:tcBorders>
              <w:top w:val="nil"/>
              <w:left w:val="single" w:sz="6" w:space="0" w:color="auto"/>
              <w:bottom w:val="single" w:sz="6" w:space="0" w:color="auto"/>
              <w:right w:val="single" w:sz="6" w:space="0" w:color="auto"/>
            </w:tcBorders>
            <w:shd w:val="clear" w:color="auto" w:fill="auto"/>
            <w:vAlign w:val="center"/>
          </w:tcPr>
          <w:p w14:paraId="47911A3B" w14:textId="77777777" w:rsidR="003B622A" w:rsidRPr="00B575BE" w:rsidRDefault="003B622A" w:rsidP="00CB46F3">
            <w:pPr>
              <w:spacing w:after="0" w:line="240" w:lineRule="auto"/>
              <w:jc w:val="both"/>
              <w:textAlignment w:val="baseline"/>
              <w:rPr>
                <w:rFonts w:ascii="Arial" w:eastAsia="Times New Roman" w:hAnsi="Arial" w:cs="Arial"/>
                <w:kern w:val="0"/>
                <w:lang w:eastAsia="en-GB"/>
                <w14:ligatures w14:val="none"/>
              </w:rPr>
            </w:pPr>
            <w:r w:rsidRPr="00B575BE">
              <w:rPr>
                <w:rFonts w:ascii="Arial" w:eastAsia="Times New Roman" w:hAnsi="Arial" w:cs="Arial"/>
                <w:kern w:val="0"/>
                <w:lang w:eastAsia="en-GB"/>
                <w14:ligatures w14:val="none"/>
              </w:rPr>
              <w:t xml:space="preserve">  Last Review Date: </w:t>
            </w:r>
          </w:p>
        </w:tc>
        <w:tc>
          <w:tcPr>
            <w:tcW w:w="5474" w:type="dxa"/>
            <w:tcBorders>
              <w:top w:val="nil"/>
              <w:left w:val="nil"/>
              <w:bottom w:val="single" w:sz="6" w:space="0" w:color="auto"/>
              <w:right w:val="single" w:sz="6" w:space="0" w:color="auto"/>
            </w:tcBorders>
            <w:shd w:val="clear" w:color="auto" w:fill="auto"/>
            <w:vAlign w:val="center"/>
          </w:tcPr>
          <w:p w14:paraId="24A81F3A" w14:textId="77777777" w:rsidR="003B622A" w:rsidRPr="00B575BE" w:rsidRDefault="003B622A" w:rsidP="00CB46F3">
            <w:pPr>
              <w:pStyle w:val="NoSpacing"/>
              <w:jc w:val="center"/>
              <w:rPr>
                <w:rFonts w:ascii="Arial" w:hAnsi="Arial" w:cs="Arial"/>
              </w:rPr>
            </w:pPr>
            <w:r w:rsidRPr="00B575BE">
              <w:rPr>
                <w:rFonts w:ascii="Arial" w:hAnsi="Arial" w:cs="Arial"/>
              </w:rPr>
              <w:t>July 2024</w:t>
            </w:r>
          </w:p>
        </w:tc>
      </w:tr>
      <w:tr w:rsidR="003B622A" w:rsidRPr="00D75C96" w14:paraId="699CD6EB" w14:textId="77777777" w:rsidTr="00CB46F3">
        <w:trPr>
          <w:trHeight w:val="567"/>
        </w:trPr>
        <w:tc>
          <w:tcPr>
            <w:tcW w:w="3536" w:type="dxa"/>
            <w:tcBorders>
              <w:top w:val="nil"/>
              <w:left w:val="single" w:sz="6" w:space="0" w:color="auto"/>
              <w:bottom w:val="single" w:sz="6" w:space="0" w:color="auto"/>
              <w:right w:val="single" w:sz="6" w:space="0" w:color="auto"/>
            </w:tcBorders>
            <w:shd w:val="clear" w:color="auto" w:fill="auto"/>
            <w:vAlign w:val="center"/>
            <w:hideMark/>
          </w:tcPr>
          <w:p w14:paraId="2C4296BE" w14:textId="77777777" w:rsidR="003B622A" w:rsidRPr="00B575BE" w:rsidRDefault="003B622A" w:rsidP="00CB46F3">
            <w:pPr>
              <w:spacing w:after="0" w:line="240" w:lineRule="auto"/>
              <w:jc w:val="both"/>
              <w:textAlignment w:val="baseline"/>
              <w:rPr>
                <w:rFonts w:ascii="Arial" w:eastAsia="Times New Roman" w:hAnsi="Arial" w:cs="Arial"/>
                <w:kern w:val="0"/>
                <w:lang w:eastAsia="en-GB"/>
                <w14:ligatures w14:val="none"/>
              </w:rPr>
            </w:pPr>
            <w:r w:rsidRPr="00B575BE">
              <w:rPr>
                <w:rFonts w:ascii="Arial" w:eastAsia="Times New Roman" w:hAnsi="Arial" w:cs="Arial"/>
                <w:kern w:val="0"/>
                <w:lang w:eastAsia="en-GB"/>
                <w14:ligatures w14:val="none"/>
              </w:rPr>
              <w:t xml:space="preserve">  Next Review Date: </w:t>
            </w:r>
          </w:p>
        </w:tc>
        <w:tc>
          <w:tcPr>
            <w:tcW w:w="5474" w:type="dxa"/>
            <w:tcBorders>
              <w:top w:val="nil"/>
              <w:left w:val="nil"/>
              <w:bottom w:val="single" w:sz="6" w:space="0" w:color="auto"/>
              <w:right w:val="single" w:sz="6" w:space="0" w:color="auto"/>
            </w:tcBorders>
            <w:shd w:val="clear" w:color="auto" w:fill="auto"/>
            <w:vAlign w:val="center"/>
            <w:hideMark/>
          </w:tcPr>
          <w:p w14:paraId="119DB105" w14:textId="77777777" w:rsidR="003B622A" w:rsidRPr="00B575BE" w:rsidRDefault="003B622A" w:rsidP="00CB46F3">
            <w:pPr>
              <w:pStyle w:val="NoSpacing"/>
              <w:jc w:val="center"/>
              <w:rPr>
                <w:rFonts w:ascii="Arial" w:hAnsi="Arial" w:cs="Arial"/>
              </w:rPr>
            </w:pPr>
            <w:r w:rsidRPr="00B575BE">
              <w:rPr>
                <w:rFonts w:ascii="Arial" w:hAnsi="Arial" w:cs="Arial"/>
              </w:rPr>
              <w:t>July 2025</w:t>
            </w:r>
          </w:p>
        </w:tc>
      </w:tr>
      <w:tr w:rsidR="003B622A" w:rsidRPr="00D75C96" w14:paraId="424F324D" w14:textId="77777777" w:rsidTr="00CB46F3">
        <w:trPr>
          <w:trHeight w:val="567"/>
        </w:trPr>
        <w:tc>
          <w:tcPr>
            <w:tcW w:w="3536" w:type="dxa"/>
            <w:tcBorders>
              <w:top w:val="nil"/>
              <w:left w:val="single" w:sz="6" w:space="0" w:color="auto"/>
              <w:bottom w:val="single" w:sz="6" w:space="0" w:color="auto"/>
              <w:right w:val="single" w:sz="6" w:space="0" w:color="auto"/>
            </w:tcBorders>
            <w:shd w:val="clear" w:color="auto" w:fill="auto"/>
            <w:vAlign w:val="center"/>
            <w:hideMark/>
          </w:tcPr>
          <w:p w14:paraId="40EDE7DD" w14:textId="77777777" w:rsidR="003B622A" w:rsidRPr="00B575BE" w:rsidRDefault="003B622A" w:rsidP="00CB46F3">
            <w:pPr>
              <w:spacing w:after="0" w:line="240" w:lineRule="auto"/>
              <w:jc w:val="both"/>
              <w:textAlignment w:val="baseline"/>
              <w:rPr>
                <w:rFonts w:ascii="Arial" w:eastAsia="Times New Roman" w:hAnsi="Arial" w:cs="Arial"/>
                <w:kern w:val="0"/>
                <w:lang w:eastAsia="en-GB"/>
                <w14:ligatures w14:val="none"/>
              </w:rPr>
            </w:pPr>
            <w:r w:rsidRPr="00B575BE">
              <w:rPr>
                <w:rFonts w:ascii="Arial" w:eastAsia="Times New Roman" w:hAnsi="Arial" w:cs="Arial"/>
                <w:kern w:val="0"/>
                <w:lang w:eastAsia="en-GB"/>
                <w14:ligatures w14:val="none"/>
              </w:rPr>
              <w:t xml:space="preserve">  Officer Responsible: </w:t>
            </w:r>
          </w:p>
        </w:tc>
        <w:tc>
          <w:tcPr>
            <w:tcW w:w="5474" w:type="dxa"/>
            <w:tcBorders>
              <w:top w:val="nil"/>
              <w:left w:val="nil"/>
              <w:bottom w:val="single" w:sz="6" w:space="0" w:color="auto"/>
              <w:right w:val="single" w:sz="6" w:space="0" w:color="auto"/>
            </w:tcBorders>
            <w:shd w:val="clear" w:color="auto" w:fill="auto"/>
            <w:vAlign w:val="center"/>
            <w:hideMark/>
          </w:tcPr>
          <w:p w14:paraId="01E4D1BF" w14:textId="77777777" w:rsidR="003B622A" w:rsidRPr="00B575BE" w:rsidRDefault="003B622A" w:rsidP="00CB46F3">
            <w:pPr>
              <w:spacing w:after="0" w:line="240" w:lineRule="auto"/>
              <w:jc w:val="center"/>
              <w:textAlignment w:val="baseline"/>
              <w:rPr>
                <w:rFonts w:ascii="Arial" w:eastAsia="Times New Roman" w:hAnsi="Arial" w:cs="Arial"/>
                <w:kern w:val="0"/>
                <w:lang w:eastAsia="en-GB"/>
                <w14:ligatures w14:val="none"/>
              </w:rPr>
            </w:pPr>
            <w:r w:rsidRPr="00B575BE">
              <w:rPr>
                <w:rFonts w:ascii="Arial" w:eastAsia="Times New Roman" w:hAnsi="Arial" w:cs="Arial"/>
                <w:kern w:val="0"/>
                <w:lang w:eastAsia="en-GB"/>
                <w14:ligatures w14:val="none"/>
              </w:rPr>
              <w:t>Chief Executive</w:t>
            </w:r>
          </w:p>
        </w:tc>
      </w:tr>
      <w:tr w:rsidR="003B622A" w:rsidRPr="00D75C96" w14:paraId="3942E697" w14:textId="77777777" w:rsidTr="00CB46F3">
        <w:trPr>
          <w:trHeight w:val="567"/>
        </w:trPr>
        <w:tc>
          <w:tcPr>
            <w:tcW w:w="3536" w:type="dxa"/>
            <w:tcBorders>
              <w:top w:val="nil"/>
              <w:left w:val="single" w:sz="6" w:space="0" w:color="auto"/>
              <w:bottom w:val="single" w:sz="6" w:space="0" w:color="auto"/>
              <w:right w:val="single" w:sz="6" w:space="0" w:color="auto"/>
            </w:tcBorders>
            <w:shd w:val="clear" w:color="auto" w:fill="auto"/>
            <w:vAlign w:val="center"/>
            <w:hideMark/>
          </w:tcPr>
          <w:p w14:paraId="73498A5D" w14:textId="77777777" w:rsidR="003B622A" w:rsidRPr="00B575BE" w:rsidRDefault="003B622A" w:rsidP="00CB46F3">
            <w:pPr>
              <w:spacing w:after="0" w:line="240" w:lineRule="auto"/>
              <w:jc w:val="both"/>
              <w:textAlignment w:val="baseline"/>
              <w:rPr>
                <w:rFonts w:ascii="Arial" w:eastAsia="Times New Roman" w:hAnsi="Arial" w:cs="Arial"/>
                <w:kern w:val="0"/>
                <w:lang w:eastAsia="en-GB"/>
                <w14:ligatures w14:val="none"/>
              </w:rPr>
            </w:pPr>
            <w:r w:rsidRPr="00B575BE">
              <w:rPr>
                <w:rFonts w:ascii="Arial" w:eastAsia="Times New Roman" w:hAnsi="Arial" w:cs="Arial"/>
                <w:kern w:val="0"/>
                <w:lang w:eastAsia="en-GB"/>
                <w14:ligatures w14:val="none"/>
              </w:rPr>
              <w:t xml:space="preserve">  Delegated Delivery Responsibility: </w:t>
            </w:r>
          </w:p>
        </w:tc>
        <w:tc>
          <w:tcPr>
            <w:tcW w:w="5474" w:type="dxa"/>
            <w:tcBorders>
              <w:top w:val="nil"/>
              <w:left w:val="nil"/>
              <w:bottom w:val="single" w:sz="6" w:space="0" w:color="auto"/>
              <w:right w:val="single" w:sz="6" w:space="0" w:color="auto"/>
            </w:tcBorders>
            <w:shd w:val="clear" w:color="auto" w:fill="auto"/>
            <w:vAlign w:val="center"/>
            <w:hideMark/>
          </w:tcPr>
          <w:p w14:paraId="674E132F" w14:textId="77777777" w:rsidR="003B622A" w:rsidRPr="00B575BE" w:rsidRDefault="003B622A" w:rsidP="00CB46F3">
            <w:pPr>
              <w:spacing w:after="0" w:line="240" w:lineRule="auto"/>
              <w:jc w:val="center"/>
              <w:textAlignment w:val="baseline"/>
              <w:rPr>
                <w:rFonts w:ascii="Arial" w:eastAsia="Times New Roman" w:hAnsi="Arial" w:cs="Arial"/>
                <w:kern w:val="0"/>
                <w:lang w:eastAsia="en-GB"/>
                <w14:ligatures w14:val="none"/>
              </w:rPr>
            </w:pPr>
            <w:r w:rsidRPr="00B575BE">
              <w:rPr>
                <w:rFonts w:ascii="Arial" w:eastAsia="Times New Roman" w:hAnsi="Arial" w:cs="Arial"/>
                <w:kern w:val="0"/>
                <w:lang w:eastAsia="en-GB"/>
                <w14:ligatures w14:val="none"/>
              </w:rPr>
              <w:t>GDPR Lead – Director of Income and Communications</w:t>
            </w:r>
          </w:p>
        </w:tc>
      </w:tr>
    </w:tbl>
    <w:p w14:paraId="3388F85F" w14:textId="77777777" w:rsidR="000B03D7" w:rsidRPr="00D75C96" w:rsidRDefault="000B03D7" w:rsidP="00253F70">
      <w:pPr>
        <w:spacing w:line="360" w:lineRule="auto"/>
        <w:jc w:val="both"/>
        <w:rPr>
          <w:rFonts w:ascii="Arial" w:hAnsi="Arial" w:cs="Arial"/>
          <w:sz w:val="24"/>
          <w:szCs w:val="24"/>
        </w:rPr>
      </w:pPr>
    </w:p>
    <w:p w14:paraId="69A3B9DF" w14:textId="77777777" w:rsidR="00236679" w:rsidRPr="00D75C96" w:rsidRDefault="00236679" w:rsidP="00B36DB2">
      <w:pPr>
        <w:jc w:val="both"/>
        <w:rPr>
          <w:rFonts w:ascii="Arial" w:hAnsi="Arial" w:cs="Arial"/>
        </w:rPr>
      </w:pPr>
    </w:p>
    <w:p w14:paraId="327D2320" w14:textId="77777777" w:rsidR="00236679" w:rsidRPr="00D75C96" w:rsidRDefault="00236679" w:rsidP="00B36DB2">
      <w:pPr>
        <w:jc w:val="both"/>
        <w:rPr>
          <w:rFonts w:ascii="Arial" w:hAnsi="Arial" w:cs="Arial"/>
        </w:rPr>
      </w:pPr>
    </w:p>
    <w:p w14:paraId="271697D7" w14:textId="0CE14EBD" w:rsidR="008665B0" w:rsidRPr="00D75C96" w:rsidRDefault="008665B0" w:rsidP="00B36DB2">
      <w:pPr>
        <w:pStyle w:val="Heading1"/>
        <w:numPr>
          <w:ilvl w:val="0"/>
          <w:numId w:val="1"/>
        </w:numPr>
        <w:ind w:left="397" w:hanging="397"/>
        <w:jc w:val="both"/>
        <w:rPr>
          <w:rFonts w:ascii="Arial" w:hAnsi="Arial" w:cs="Arial"/>
          <w:color w:val="auto"/>
          <w:sz w:val="30"/>
          <w:szCs w:val="30"/>
        </w:rPr>
      </w:pPr>
      <w:bookmarkStart w:id="0" w:name="_Toc173330301"/>
      <w:r w:rsidRPr="00D75C96">
        <w:rPr>
          <w:rFonts w:ascii="Arial" w:hAnsi="Arial" w:cs="Arial"/>
          <w:color w:val="auto"/>
          <w:sz w:val="30"/>
          <w:szCs w:val="30"/>
        </w:rPr>
        <w:t>Introduction</w:t>
      </w:r>
      <w:bookmarkEnd w:id="0"/>
    </w:p>
    <w:p w14:paraId="2D84FBA6" w14:textId="77777777" w:rsidR="00930494" w:rsidRDefault="008665B0" w:rsidP="00930494">
      <w:pPr>
        <w:rPr>
          <w:rFonts w:ascii="Arial" w:hAnsi="Arial" w:cs="Arial"/>
        </w:rPr>
      </w:pPr>
      <w:r w:rsidRPr="00D75C96">
        <w:rPr>
          <w:rFonts w:ascii="Arial" w:hAnsi="Arial" w:cs="Arial"/>
        </w:rPr>
        <w:t>Carers First understands that your privacy is important to you and that you care about how your personal data is used. We respect and value the privacy of all our customers and carers and will only collect and use personal data in ways that are described here, and in a way that is consistent with our obligations and your rights under the law. </w:t>
      </w:r>
      <w:r w:rsidR="00A922FB" w:rsidRPr="00D75C96">
        <w:rPr>
          <w:rFonts w:ascii="Arial" w:hAnsi="Arial" w:cs="Arial"/>
        </w:rPr>
        <w:br/>
      </w:r>
      <w:r w:rsidR="00A922FB" w:rsidRPr="00D75C96">
        <w:rPr>
          <w:rFonts w:ascii="Arial" w:hAnsi="Arial" w:cs="Arial"/>
        </w:rPr>
        <w:br/>
      </w:r>
      <w:r w:rsidR="00A922FB" w:rsidRPr="00D75C96">
        <w:rPr>
          <w:rFonts w:ascii="Arial" w:hAnsi="Arial" w:cs="Arial"/>
          <w:b/>
          <w:bCs/>
        </w:rPr>
        <w:t>Our child friendly Privacy Notice can be found here</w:t>
      </w:r>
      <w:r w:rsidR="00A922FB" w:rsidRPr="00D75C96">
        <w:rPr>
          <w:rFonts w:ascii="Arial" w:hAnsi="Arial" w:cs="Arial"/>
        </w:rPr>
        <w:t xml:space="preserve">: </w:t>
      </w:r>
    </w:p>
    <w:p w14:paraId="1CDB5202" w14:textId="6E7F87AD" w:rsidR="00930494" w:rsidRDefault="00CB46F3" w:rsidP="00930494">
      <w:hyperlink r:id="rId11" w:history="1">
        <w:r w:rsidR="00930494" w:rsidRPr="00930494">
          <w:rPr>
            <w:rStyle w:val="Hyperlink"/>
            <w:rFonts w:ascii="Arial" w:hAnsi="Arial" w:cs="Arial"/>
          </w:rPr>
          <w:t>Child Friendly Full Privacy Notice V1.pdf</w:t>
        </w:r>
      </w:hyperlink>
    </w:p>
    <w:p w14:paraId="124DC2CC" w14:textId="24E5DCC9" w:rsidR="008665B0" w:rsidRDefault="008665B0" w:rsidP="00B36DB2">
      <w:pPr>
        <w:spacing w:line="278" w:lineRule="auto"/>
        <w:jc w:val="both"/>
        <w:rPr>
          <w:rFonts w:ascii="Arial" w:hAnsi="Arial" w:cs="Arial"/>
        </w:rPr>
      </w:pPr>
    </w:p>
    <w:p w14:paraId="4C36D59D" w14:textId="79C396B4" w:rsidR="008665B0" w:rsidRPr="00D75C96" w:rsidRDefault="008665B0" w:rsidP="00B36DB2">
      <w:pPr>
        <w:pStyle w:val="Heading1"/>
        <w:numPr>
          <w:ilvl w:val="0"/>
          <w:numId w:val="1"/>
        </w:numPr>
        <w:ind w:left="397" w:hanging="397"/>
        <w:jc w:val="both"/>
        <w:rPr>
          <w:rFonts w:ascii="Arial" w:hAnsi="Arial" w:cs="Arial"/>
          <w:color w:val="auto"/>
          <w:sz w:val="30"/>
          <w:szCs w:val="30"/>
        </w:rPr>
      </w:pPr>
      <w:bookmarkStart w:id="1" w:name="_Toc173330302"/>
      <w:r w:rsidRPr="00D75C96">
        <w:rPr>
          <w:rFonts w:ascii="Arial" w:hAnsi="Arial" w:cs="Arial"/>
          <w:color w:val="auto"/>
          <w:sz w:val="30"/>
          <w:szCs w:val="30"/>
        </w:rPr>
        <w:t>Information About Us</w:t>
      </w:r>
      <w:bookmarkEnd w:id="1"/>
      <w:r w:rsidRPr="00D75C96">
        <w:rPr>
          <w:rFonts w:ascii="Arial" w:hAnsi="Arial" w:cs="Arial"/>
          <w:color w:val="auto"/>
          <w:sz w:val="30"/>
          <w:szCs w:val="30"/>
        </w:rPr>
        <w:t> </w:t>
      </w:r>
    </w:p>
    <w:p w14:paraId="6EADC924" w14:textId="77777777" w:rsidR="008665B0" w:rsidRPr="00D75C96" w:rsidRDefault="008665B0" w:rsidP="00B36DB2">
      <w:pPr>
        <w:spacing w:line="278" w:lineRule="auto"/>
        <w:jc w:val="both"/>
        <w:rPr>
          <w:rFonts w:ascii="Arial" w:hAnsi="Arial" w:cs="Arial"/>
          <w:b/>
          <w:bCs/>
          <w:sz w:val="26"/>
          <w:szCs w:val="26"/>
        </w:rPr>
      </w:pPr>
      <w:bookmarkStart w:id="2" w:name="_Toc173330303"/>
      <w:r w:rsidRPr="00D75C96">
        <w:rPr>
          <w:rStyle w:val="Heading2Char"/>
          <w:rFonts w:ascii="Arial" w:hAnsi="Arial" w:cs="Arial"/>
          <w:b/>
          <w:bCs/>
          <w:color w:val="auto"/>
          <w:sz w:val="26"/>
          <w:szCs w:val="26"/>
        </w:rPr>
        <w:t>Carers First</w:t>
      </w:r>
      <w:bookmarkEnd w:id="2"/>
      <w:r w:rsidRPr="00D75C96">
        <w:rPr>
          <w:rFonts w:ascii="Arial" w:hAnsi="Arial" w:cs="Arial"/>
          <w:b/>
          <w:bCs/>
          <w:sz w:val="26"/>
          <w:szCs w:val="26"/>
        </w:rPr>
        <w:t>: </w:t>
      </w:r>
    </w:p>
    <w:p w14:paraId="1C0A5381" w14:textId="77777777" w:rsidR="008665B0" w:rsidRPr="00D75C96" w:rsidRDefault="008665B0" w:rsidP="00B36DB2">
      <w:pPr>
        <w:spacing w:line="278" w:lineRule="auto"/>
        <w:jc w:val="both"/>
        <w:rPr>
          <w:rFonts w:ascii="Arial" w:hAnsi="Arial" w:cs="Arial"/>
        </w:rPr>
      </w:pPr>
      <w:r w:rsidRPr="00D75C96">
        <w:rPr>
          <w:rFonts w:ascii="Arial" w:hAnsi="Arial" w:cs="Arial"/>
        </w:rPr>
        <w:t>A registered charity registered in England under charity number 1085430. </w:t>
      </w:r>
    </w:p>
    <w:p w14:paraId="4A964884" w14:textId="64FD0F44" w:rsidR="008665B0" w:rsidRPr="00D75C96" w:rsidRDefault="008665B0" w:rsidP="00B36DB2">
      <w:pPr>
        <w:spacing w:line="278" w:lineRule="auto"/>
        <w:jc w:val="both"/>
        <w:rPr>
          <w:rFonts w:ascii="Arial" w:hAnsi="Arial" w:cs="Arial"/>
        </w:rPr>
      </w:pPr>
      <w:r w:rsidRPr="00D75C96">
        <w:rPr>
          <w:rFonts w:ascii="Arial" w:hAnsi="Arial" w:cs="Arial"/>
        </w:rPr>
        <w:t>Registered address:  </w:t>
      </w:r>
    </w:p>
    <w:p w14:paraId="0268BB43" w14:textId="11303778" w:rsidR="008665B0" w:rsidRDefault="008665B0" w:rsidP="00B36DB2">
      <w:pPr>
        <w:spacing w:line="278" w:lineRule="auto"/>
        <w:jc w:val="both"/>
        <w:rPr>
          <w:rFonts w:ascii="Arial" w:hAnsi="Arial" w:cs="Arial"/>
        </w:rPr>
      </w:pPr>
      <w:r w:rsidRPr="00D75C96">
        <w:rPr>
          <w:rFonts w:ascii="Arial" w:hAnsi="Arial" w:cs="Arial"/>
        </w:rPr>
        <w:t>Unit 4, Michael Gill Building, Tolgate Lane, Rochester, Kent, England, ME2 4TG </w:t>
      </w:r>
    </w:p>
    <w:p w14:paraId="21E1FA84" w14:textId="77777777" w:rsidR="00C22C26" w:rsidRPr="00D75C96" w:rsidRDefault="00C22C26" w:rsidP="00B36DB2">
      <w:pPr>
        <w:spacing w:line="278" w:lineRule="auto"/>
        <w:jc w:val="both"/>
        <w:rPr>
          <w:rFonts w:ascii="Arial" w:hAnsi="Arial" w:cs="Arial"/>
        </w:rPr>
      </w:pPr>
    </w:p>
    <w:p w14:paraId="165C143A" w14:textId="6FFBC983" w:rsidR="008665B0" w:rsidRPr="00D75C96" w:rsidRDefault="008665B0" w:rsidP="00B36DB2">
      <w:pPr>
        <w:spacing w:line="278" w:lineRule="auto"/>
        <w:jc w:val="both"/>
        <w:rPr>
          <w:rFonts w:ascii="Arial" w:hAnsi="Arial" w:cs="Arial"/>
          <w:b/>
          <w:bCs/>
          <w:sz w:val="26"/>
          <w:szCs w:val="26"/>
        </w:rPr>
      </w:pPr>
      <w:r w:rsidRPr="00D75C96">
        <w:rPr>
          <w:rFonts w:ascii="Arial" w:hAnsi="Arial" w:cs="Arial"/>
        </w:rPr>
        <w:t> </w:t>
      </w:r>
      <w:bookmarkStart w:id="3" w:name="_Toc173330304"/>
      <w:r w:rsidRPr="00D75C96">
        <w:rPr>
          <w:rStyle w:val="Heading2Char"/>
          <w:rFonts w:ascii="Arial" w:hAnsi="Arial" w:cs="Arial"/>
          <w:b/>
          <w:bCs/>
          <w:color w:val="auto"/>
          <w:sz w:val="26"/>
          <w:szCs w:val="26"/>
        </w:rPr>
        <w:t>Data Protection Officer</w:t>
      </w:r>
      <w:bookmarkEnd w:id="3"/>
      <w:r w:rsidRPr="00D75C96">
        <w:rPr>
          <w:rFonts w:ascii="Arial" w:hAnsi="Arial" w:cs="Arial"/>
          <w:b/>
          <w:bCs/>
          <w:sz w:val="26"/>
          <w:szCs w:val="26"/>
        </w:rPr>
        <w:t>: </w:t>
      </w:r>
    </w:p>
    <w:p w14:paraId="6580A127" w14:textId="77777777" w:rsidR="008665B0" w:rsidRPr="00D75C96" w:rsidRDefault="008665B0" w:rsidP="00B36DB2">
      <w:pPr>
        <w:spacing w:line="278" w:lineRule="auto"/>
        <w:jc w:val="both"/>
        <w:rPr>
          <w:rFonts w:ascii="Arial" w:hAnsi="Arial" w:cs="Arial"/>
        </w:rPr>
      </w:pPr>
      <w:r w:rsidRPr="00D75C96">
        <w:rPr>
          <w:rFonts w:ascii="Arial" w:hAnsi="Arial" w:cs="Arial"/>
        </w:rPr>
        <w:t>Compliance Advisory Ltd </w:t>
      </w:r>
    </w:p>
    <w:p w14:paraId="12B3554C" w14:textId="507D8B41" w:rsidR="008665B0" w:rsidRPr="00D75C96" w:rsidRDefault="008665B0" w:rsidP="00B36DB2">
      <w:pPr>
        <w:spacing w:line="278" w:lineRule="auto"/>
        <w:jc w:val="both"/>
        <w:rPr>
          <w:rFonts w:ascii="Arial" w:hAnsi="Arial" w:cs="Arial"/>
        </w:rPr>
      </w:pPr>
      <w:r w:rsidRPr="00D75C96">
        <w:rPr>
          <w:rFonts w:ascii="Arial" w:hAnsi="Arial" w:cs="Arial"/>
        </w:rPr>
        <w:t xml:space="preserve">Email address: </w:t>
      </w:r>
      <w:r w:rsidR="00CC7643">
        <w:rPr>
          <w:rFonts w:ascii="Arial" w:hAnsi="Arial" w:cs="Arial"/>
        </w:rPr>
        <w:t>eddie.finch@carersfirst.org.uk</w:t>
      </w:r>
      <w:r w:rsidRPr="00D75C96">
        <w:rPr>
          <w:rFonts w:ascii="Arial" w:hAnsi="Arial" w:cs="Arial"/>
        </w:rPr>
        <w:t> </w:t>
      </w:r>
    </w:p>
    <w:p w14:paraId="04DC0F51" w14:textId="77777777" w:rsidR="008665B0" w:rsidRPr="00D75C96" w:rsidRDefault="008665B0" w:rsidP="00B36DB2">
      <w:pPr>
        <w:spacing w:line="278" w:lineRule="auto"/>
        <w:jc w:val="both"/>
        <w:rPr>
          <w:rFonts w:ascii="Arial" w:hAnsi="Arial" w:cs="Arial"/>
        </w:rPr>
      </w:pPr>
      <w:r w:rsidRPr="00D75C96">
        <w:rPr>
          <w:rFonts w:ascii="Arial" w:hAnsi="Arial" w:cs="Arial"/>
        </w:rPr>
        <w:t>Telephone number: 0330 044 0020 </w:t>
      </w:r>
    </w:p>
    <w:p w14:paraId="1C60CE41" w14:textId="5E3323BA" w:rsidR="008665B0" w:rsidRDefault="008665B0" w:rsidP="00B36DB2">
      <w:pPr>
        <w:spacing w:line="278" w:lineRule="auto"/>
        <w:jc w:val="both"/>
        <w:rPr>
          <w:rFonts w:ascii="Arial" w:hAnsi="Arial" w:cs="Arial"/>
        </w:rPr>
      </w:pPr>
      <w:r w:rsidRPr="00D75C96">
        <w:rPr>
          <w:rFonts w:ascii="Arial" w:hAnsi="Arial" w:cs="Arial"/>
        </w:rPr>
        <w:t>Postal address: Podium House, Chapel Road, Worthing, BN11 1HR  </w:t>
      </w:r>
    </w:p>
    <w:p w14:paraId="4313851F" w14:textId="77777777" w:rsidR="00C22C26" w:rsidRPr="00D75C96" w:rsidRDefault="00C22C26" w:rsidP="00B36DB2">
      <w:pPr>
        <w:spacing w:line="278" w:lineRule="auto"/>
        <w:jc w:val="both"/>
        <w:rPr>
          <w:rFonts w:ascii="Arial" w:hAnsi="Arial" w:cs="Arial"/>
        </w:rPr>
      </w:pPr>
    </w:p>
    <w:p w14:paraId="48D562E3" w14:textId="327BB9D1" w:rsidR="008665B0" w:rsidRPr="00D75C96" w:rsidRDefault="008665B0" w:rsidP="00B36DB2">
      <w:pPr>
        <w:pStyle w:val="ListParagraph"/>
        <w:keepNext/>
        <w:keepLines/>
        <w:numPr>
          <w:ilvl w:val="0"/>
          <w:numId w:val="1"/>
        </w:numPr>
        <w:spacing w:before="360" w:after="80"/>
        <w:ind w:left="397" w:hanging="397"/>
        <w:contextualSpacing w:val="0"/>
        <w:jc w:val="both"/>
        <w:outlineLvl w:val="0"/>
        <w:rPr>
          <w:rFonts w:ascii="Arial" w:hAnsi="Arial" w:cs="Arial"/>
          <w:sz w:val="30"/>
          <w:szCs w:val="30"/>
        </w:rPr>
      </w:pPr>
      <w:bookmarkStart w:id="4" w:name="_Toc173330305"/>
      <w:r w:rsidRPr="00D75C96">
        <w:rPr>
          <w:rStyle w:val="Heading1Char"/>
          <w:rFonts w:ascii="Arial" w:hAnsi="Arial" w:cs="Arial"/>
          <w:color w:val="auto"/>
          <w:sz w:val="30"/>
          <w:szCs w:val="30"/>
        </w:rPr>
        <w:t>What Does This Notice Cover</w:t>
      </w:r>
      <w:r w:rsidRPr="00D75C96">
        <w:rPr>
          <w:rFonts w:ascii="Arial" w:hAnsi="Arial" w:cs="Arial"/>
          <w:b/>
          <w:bCs/>
          <w:sz w:val="30"/>
          <w:szCs w:val="30"/>
        </w:rPr>
        <w:t>?</w:t>
      </w:r>
      <w:bookmarkEnd w:id="4"/>
      <w:r w:rsidRPr="00D75C96">
        <w:rPr>
          <w:rFonts w:ascii="Arial" w:hAnsi="Arial" w:cs="Arial"/>
          <w:sz w:val="30"/>
          <w:szCs w:val="30"/>
        </w:rPr>
        <w:t> </w:t>
      </w:r>
    </w:p>
    <w:p w14:paraId="3D3F7F0C" w14:textId="77777777" w:rsidR="008665B0" w:rsidRDefault="008665B0" w:rsidP="00B36DB2">
      <w:pPr>
        <w:spacing w:line="278" w:lineRule="auto"/>
        <w:jc w:val="both"/>
        <w:rPr>
          <w:rFonts w:ascii="Arial" w:hAnsi="Arial" w:cs="Arial"/>
        </w:rPr>
      </w:pPr>
      <w:r w:rsidRPr="00D75C96">
        <w:rPr>
          <w:rFonts w:ascii="Arial" w:hAnsi="Arial" w:cs="Arial"/>
        </w:rPr>
        <w:t>This Privacy Information explains how we</w:t>
      </w:r>
      <w:r w:rsidRPr="00D75C96">
        <w:rPr>
          <w:rFonts w:ascii="Arial" w:hAnsi="Arial" w:cs="Arial"/>
          <w:b/>
          <w:bCs/>
        </w:rPr>
        <w:t> </w:t>
      </w:r>
      <w:r w:rsidRPr="00D75C96">
        <w:rPr>
          <w:rFonts w:ascii="Arial" w:hAnsi="Arial" w:cs="Arial"/>
        </w:rPr>
        <w:t>use your personal data: how it is collected, how it is held, and how it is processed. It also explains your rights under the law relating to your personal data. </w:t>
      </w:r>
    </w:p>
    <w:p w14:paraId="47F9CE5E" w14:textId="2CBFBACD" w:rsidR="008665B0" w:rsidRPr="00D75C96" w:rsidRDefault="008665B0" w:rsidP="00B36DB2">
      <w:pPr>
        <w:pStyle w:val="Heading1"/>
        <w:numPr>
          <w:ilvl w:val="0"/>
          <w:numId w:val="1"/>
        </w:numPr>
        <w:ind w:left="397" w:hanging="397"/>
        <w:jc w:val="both"/>
        <w:rPr>
          <w:rFonts w:ascii="Arial" w:hAnsi="Arial" w:cs="Arial"/>
          <w:color w:val="auto"/>
          <w:sz w:val="30"/>
          <w:szCs w:val="30"/>
        </w:rPr>
      </w:pPr>
      <w:bookmarkStart w:id="5" w:name="_Toc173330306"/>
      <w:r w:rsidRPr="00D75C96">
        <w:rPr>
          <w:rFonts w:ascii="Arial" w:hAnsi="Arial" w:cs="Arial"/>
          <w:color w:val="auto"/>
          <w:sz w:val="30"/>
          <w:szCs w:val="30"/>
        </w:rPr>
        <w:t>What Is Personal Data?</w:t>
      </w:r>
      <w:bookmarkEnd w:id="5"/>
      <w:r w:rsidRPr="00D75C96">
        <w:rPr>
          <w:rFonts w:ascii="Arial" w:hAnsi="Arial" w:cs="Arial"/>
          <w:color w:val="auto"/>
          <w:sz w:val="30"/>
          <w:szCs w:val="30"/>
        </w:rPr>
        <w:t> </w:t>
      </w:r>
    </w:p>
    <w:p w14:paraId="556ED246" w14:textId="7AEA7E3B" w:rsidR="008665B0" w:rsidRPr="00D75C96" w:rsidRDefault="008665B0" w:rsidP="00B36DB2">
      <w:pPr>
        <w:spacing w:line="278" w:lineRule="auto"/>
        <w:jc w:val="both"/>
        <w:rPr>
          <w:rFonts w:ascii="Arial" w:hAnsi="Arial" w:cs="Arial"/>
        </w:rPr>
      </w:pPr>
      <w:r w:rsidRPr="00D75C96">
        <w:rPr>
          <w:rFonts w:ascii="Arial" w:hAnsi="Arial" w:cs="Arial"/>
        </w:rPr>
        <w:t>Personal data is defined by the</w:t>
      </w:r>
      <w:r w:rsidR="00187B3D" w:rsidRPr="00D75C96">
        <w:rPr>
          <w:rFonts w:ascii="Arial" w:hAnsi="Arial" w:cs="Arial"/>
        </w:rPr>
        <w:t xml:space="preserve"> UK </w:t>
      </w:r>
      <w:r w:rsidRPr="00D75C96">
        <w:rPr>
          <w:rFonts w:ascii="Arial" w:hAnsi="Arial" w:cs="Arial"/>
        </w:rPr>
        <w:t>General Data Protection Regulation (the “</w:t>
      </w:r>
      <w:r w:rsidR="00187B3D" w:rsidRPr="00D75C96">
        <w:rPr>
          <w:rFonts w:ascii="Arial" w:hAnsi="Arial" w:cs="Arial"/>
        </w:rPr>
        <w:t xml:space="preserve">UK </w:t>
      </w:r>
      <w:r w:rsidRPr="00D75C96">
        <w:rPr>
          <w:rFonts w:ascii="Arial" w:hAnsi="Arial" w:cs="Arial"/>
        </w:rPr>
        <w:t>GDPR”) and the Data Protection Act 2018 (collectively, “the Data Protection Legislation”) as ‘any information relating to an identifiable person who can be directly or indirectly identified in particular by reference to an identifier’. </w:t>
      </w:r>
    </w:p>
    <w:p w14:paraId="1785B760" w14:textId="77777777" w:rsidR="008665B0" w:rsidRPr="00D75C96" w:rsidRDefault="008665B0" w:rsidP="00B36DB2">
      <w:pPr>
        <w:spacing w:line="278" w:lineRule="auto"/>
        <w:jc w:val="both"/>
        <w:rPr>
          <w:rFonts w:ascii="Arial" w:hAnsi="Arial" w:cs="Arial"/>
        </w:rPr>
      </w:pPr>
      <w:r w:rsidRPr="00D75C96">
        <w:rPr>
          <w:rFonts w:ascii="Arial" w:hAnsi="Arial" w:cs="Arial"/>
        </w:rPr>
        <w:t>Personal data is, in simpler terms, any information about you that enables you to be identified. Personal data covers obvious information such as your name and contact details, but it also covers less obvious information such as identification numbers, electronic location data, and other online identifiers. </w:t>
      </w:r>
    </w:p>
    <w:p w14:paraId="7FD89F95" w14:textId="3F15EEBE" w:rsidR="008665B0" w:rsidRDefault="008665B0" w:rsidP="00B36DB2">
      <w:pPr>
        <w:spacing w:line="278" w:lineRule="auto"/>
        <w:jc w:val="both"/>
        <w:rPr>
          <w:rFonts w:ascii="Arial" w:hAnsi="Arial" w:cs="Arial"/>
        </w:rPr>
      </w:pPr>
      <w:r w:rsidRPr="00D75C96">
        <w:rPr>
          <w:rFonts w:ascii="Arial" w:hAnsi="Arial" w:cs="Arial"/>
        </w:rPr>
        <w:t>The personal data that we</w:t>
      </w:r>
      <w:r w:rsidRPr="00D75C96">
        <w:rPr>
          <w:rFonts w:ascii="Arial" w:hAnsi="Arial" w:cs="Arial"/>
          <w:b/>
          <w:bCs/>
        </w:rPr>
        <w:t> </w:t>
      </w:r>
      <w:r w:rsidRPr="00D75C96">
        <w:rPr>
          <w:rFonts w:ascii="Arial" w:hAnsi="Arial" w:cs="Arial"/>
        </w:rPr>
        <w:t xml:space="preserve">use is set out in </w:t>
      </w:r>
      <w:r w:rsidR="000357F5" w:rsidRPr="00D75C96">
        <w:rPr>
          <w:rFonts w:ascii="Arial" w:hAnsi="Arial" w:cs="Arial"/>
        </w:rPr>
        <w:t>Section</w:t>
      </w:r>
      <w:r w:rsidRPr="00D75C96">
        <w:rPr>
          <w:rFonts w:ascii="Arial" w:hAnsi="Arial" w:cs="Arial"/>
        </w:rPr>
        <w:t xml:space="preserve"> </w:t>
      </w:r>
      <w:r w:rsidR="00941F84" w:rsidRPr="00D75C96">
        <w:rPr>
          <w:rFonts w:ascii="Arial" w:hAnsi="Arial" w:cs="Arial"/>
        </w:rPr>
        <w:t>6</w:t>
      </w:r>
      <w:r w:rsidRPr="00D75C96">
        <w:rPr>
          <w:rFonts w:ascii="Arial" w:hAnsi="Arial" w:cs="Arial"/>
        </w:rPr>
        <w:t>, below. </w:t>
      </w:r>
    </w:p>
    <w:p w14:paraId="7F4D032B" w14:textId="77777777" w:rsidR="002410DF" w:rsidRDefault="002410DF" w:rsidP="00B36DB2">
      <w:pPr>
        <w:spacing w:line="278" w:lineRule="auto"/>
        <w:jc w:val="both"/>
        <w:rPr>
          <w:rFonts w:ascii="Arial" w:hAnsi="Arial" w:cs="Arial"/>
        </w:rPr>
      </w:pPr>
    </w:p>
    <w:p w14:paraId="5FA558EA" w14:textId="77777777" w:rsidR="002410DF" w:rsidRPr="00D75C96" w:rsidRDefault="002410DF" w:rsidP="00B36DB2">
      <w:pPr>
        <w:spacing w:line="278" w:lineRule="auto"/>
        <w:jc w:val="both"/>
        <w:rPr>
          <w:rFonts w:ascii="Arial" w:hAnsi="Arial" w:cs="Arial"/>
        </w:rPr>
      </w:pPr>
    </w:p>
    <w:p w14:paraId="346F22CC" w14:textId="6C74DB51" w:rsidR="008665B0" w:rsidRPr="00D75C96" w:rsidRDefault="008665B0" w:rsidP="00B36DB2">
      <w:pPr>
        <w:pStyle w:val="Heading1"/>
        <w:numPr>
          <w:ilvl w:val="0"/>
          <w:numId w:val="1"/>
        </w:numPr>
        <w:ind w:left="397" w:hanging="397"/>
        <w:jc w:val="both"/>
        <w:rPr>
          <w:rFonts w:ascii="Arial" w:hAnsi="Arial" w:cs="Arial"/>
          <w:color w:val="auto"/>
          <w:sz w:val="30"/>
          <w:szCs w:val="30"/>
        </w:rPr>
      </w:pPr>
      <w:bookmarkStart w:id="6" w:name="_Toc173330307"/>
      <w:r w:rsidRPr="00D75C96">
        <w:rPr>
          <w:rFonts w:ascii="Arial" w:hAnsi="Arial" w:cs="Arial"/>
          <w:color w:val="auto"/>
          <w:sz w:val="30"/>
          <w:szCs w:val="30"/>
        </w:rPr>
        <w:t>What Are My Rights?</w:t>
      </w:r>
      <w:bookmarkEnd w:id="6"/>
      <w:r w:rsidRPr="00D75C96">
        <w:rPr>
          <w:rFonts w:ascii="Arial" w:hAnsi="Arial" w:cs="Arial"/>
          <w:color w:val="auto"/>
          <w:sz w:val="30"/>
          <w:szCs w:val="30"/>
        </w:rPr>
        <w:t> </w:t>
      </w:r>
    </w:p>
    <w:p w14:paraId="2696B5C4" w14:textId="77777777" w:rsidR="008665B0" w:rsidRPr="00D75C96" w:rsidRDefault="008665B0" w:rsidP="00B36DB2">
      <w:pPr>
        <w:spacing w:line="278" w:lineRule="auto"/>
        <w:jc w:val="both"/>
        <w:rPr>
          <w:rFonts w:ascii="Arial" w:hAnsi="Arial" w:cs="Arial"/>
        </w:rPr>
      </w:pPr>
      <w:r w:rsidRPr="00D75C96">
        <w:rPr>
          <w:rFonts w:ascii="Arial" w:hAnsi="Arial" w:cs="Arial"/>
        </w:rPr>
        <w:t>Under the Data Protection Legislation, you have the following rights, which we</w:t>
      </w:r>
      <w:r w:rsidRPr="00D75C96">
        <w:rPr>
          <w:rFonts w:ascii="Arial" w:hAnsi="Arial" w:cs="Arial"/>
          <w:b/>
          <w:bCs/>
        </w:rPr>
        <w:t> </w:t>
      </w:r>
      <w:r w:rsidRPr="00D75C96">
        <w:rPr>
          <w:rFonts w:ascii="Arial" w:hAnsi="Arial" w:cs="Arial"/>
        </w:rPr>
        <w:t>will always work to uphold: </w:t>
      </w:r>
    </w:p>
    <w:p w14:paraId="7EC7E8E1" w14:textId="72477B14" w:rsidR="008665B0" w:rsidRPr="00D75C96" w:rsidRDefault="008665B0" w:rsidP="00B36DB2">
      <w:pPr>
        <w:spacing w:line="278" w:lineRule="auto"/>
        <w:jc w:val="both"/>
        <w:rPr>
          <w:rFonts w:ascii="Arial" w:hAnsi="Arial" w:cs="Arial"/>
        </w:rPr>
      </w:pPr>
      <w:r w:rsidRPr="00D75C96">
        <w:rPr>
          <w:rFonts w:ascii="Arial" w:hAnsi="Arial" w:cs="Arial"/>
        </w:rPr>
        <w:t>a.   The right to be informed about our</w:t>
      </w:r>
      <w:r w:rsidRPr="00D75C96">
        <w:rPr>
          <w:rFonts w:ascii="Arial" w:hAnsi="Arial" w:cs="Arial"/>
          <w:b/>
          <w:bCs/>
        </w:rPr>
        <w:t> </w:t>
      </w:r>
      <w:r w:rsidRPr="00D75C96">
        <w:rPr>
          <w:rFonts w:ascii="Arial" w:hAnsi="Arial" w:cs="Arial"/>
        </w:rPr>
        <w:t>collection and use of your personal data. This Privacy Notice should tell you everything you need to know, but you can always contact us</w:t>
      </w:r>
      <w:r w:rsidRPr="00D75C96">
        <w:rPr>
          <w:rFonts w:ascii="Arial" w:hAnsi="Arial" w:cs="Arial"/>
          <w:b/>
          <w:bCs/>
        </w:rPr>
        <w:t> </w:t>
      </w:r>
      <w:r w:rsidRPr="00D75C96">
        <w:rPr>
          <w:rFonts w:ascii="Arial" w:hAnsi="Arial" w:cs="Arial"/>
        </w:rPr>
        <w:t xml:space="preserve">to find out more or to ask any questions using the details in </w:t>
      </w:r>
      <w:r w:rsidR="00941F84" w:rsidRPr="00D75C96">
        <w:rPr>
          <w:rFonts w:ascii="Arial" w:hAnsi="Arial" w:cs="Arial"/>
        </w:rPr>
        <w:t xml:space="preserve">Section </w:t>
      </w:r>
      <w:r w:rsidRPr="00D75C96">
        <w:rPr>
          <w:rFonts w:ascii="Arial" w:hAnsi="Arial" w:cs="Arial"/>
        </w:rPr>
        <w:t>1</w:t>
      </w:r>
      <w:r w:rsidR="00941F84" w:rsidRPr="00D75C96">
        <w:rPr>
          <w:rFonts w:ascii="Arial" w:hAnsi="Arial" w:cs="Arial"/>
        </w:rPr>
        <w:t>2</w:t>
      </w:r>
      <w:r w:rsidRPr="00D75C96">
        <w:rPr>
          <w:rFonts w:ascii="Arial" w:hAnsi="Arial" w:cs="Arial"/>
        </w:rPr>
        <w:t>. </w:t>
      </w:r>
    </w:p>
    <w:p w14:paraId="563E0748" w14:textId="236C2EDB" w:rsidR="008665B0" w:rsidRPr="00D75C96" w:rsidRDefault="008665B0" w:rsidP="00B36DB2">
      <w:pPr>
        <w:spacing w:line="278" w:lineRule="auto"/>
        <w:jc w:val="both"/>
        <w:rPr>
          <w:rFonts w:ascii="Arial" w:hAnsi="Arial" w:cs="Arial"/>
        </w:rPr>
      </w:pPr>
      <w:r w:rsidRPr="00D75C96">
        <w:rPr>
          <w:rFonts w:ascii="Arial" w:hAnsi="Arial" w:cs="Arial"/>
        </w:rPr>
        <w:t xml:space="preserve">b.  The right to access the personal data we hold about you. </w:t>
      </w:r>
      <w:r w:rsidR="00941F84" w:rsidRPr="00D75C96">
        <w:rPr>
          <w:rFonts w:ascii="Arial" w:hAnsi="Arial" w:cs="Arial"/>
        </w:rPr>
        <w:t>Section</w:t>
      </w:r>
      <w:r w:rsidRPr="00D75C96">
        <w:rPr>
          <w:rFonts w:ascii="Arial" w:hAnsi="Arial" w:cs="Arial"/>
        </w:rPr>
        <w:t xml:space="preserve"> 1</w:t>
      </w:r>
      <w:r w:rsidR="00941F84" w:rsidRPr="00D75C96">
        <w:rPr>
          <w:rFonts w:ascii="Arial" w:hAnsi="Arial" w:cs="Arial"/>
        </w:rPr>
        <w:t>1</w:t>
      </w:r>
      <w:r w:rsidRPr="00D75C96">
        <w:rPr>
          <w:rFonts w:ascii="Arial" w:hAnsi="Arial" w:cs="Arial"/>
        </w:rPr>
        <w:t xml:space="preserve"> will tell you how to do this. </w:t>
      </w:r>
    </w:p>
    <w:p w14:paraId="24AA45A0" w14:textId="254DD921" w:rsidR="008665B0" w:rsidRPr="00D75C96" w:rsidRDefault="008665B0" w:rsidP="00B36DB2">
      <w:pPr>
        <w:spacing w:line="278" w:lineRule="auto"/>
        <w:jc w:val="both"/>
        <w:rPr>
          <w:rFonts w:ascii="Arial" w:hAnsi="Arial" w:cs="Arial"/>
        </w:rPr>
      </w:pPr>
      <w:r w:rsidRPr="00D75C96">
        <w:rPr>
          <w:rFonts w:ascii="Arial" w:hAnsi="Arial" w:cs="Arial"/>
        </w:rPr>
        <w:t xml:space="preserve">c.  The right to have your personal data rectified if any of your personal data held by us is inaccurate or incomplete. Please contact us using the details in </w:t>
      </w:r>
      <w:r w:rsidR="00941F84" w:rsidRPr="00D75C96">
        <w:rPr>
          <w:rFonts w:ascii="Arial" w:hAnsi="Arial" w:cs="Arial"/>
        </w:rPr>
        <w:t xml:space="preserve">Section 12 </w:t>
      </w:r>
      <w:r w:rsidRPr="00D75C96">
        <w:rPr>
          <w:rFonts w:ascii="Arial" w:hAnsi="Arial" w:cs="Arial"/>
        </w:rPr>
        <w:t>to find out more. </w:t>
      </w:r>
    </w:p>
    <w:p w14:paraId="333DD741" w14:textId="48D0A981" w:rsidR="008665B0" w:rsidRPr="00D75C96" w:rsidRDefault="008665B0" w:rsidP="00B36DB2">
      <w:pPr>
        <w:spacing w:line="278" w:lineRule="auto"/>
        <w:jc w:val="both"/>
        <w:rPr>
          <w:rFonts w:ascii="Arial" w:hAnsi="Arial" w:cs="Arial"/>
        </w:rPr>
      </w:pPr>
      <w:r w:rsidRPr="00D75C96">
        <w:rPr>
          <w:rFonts w:ascii="Arial" w:hAnsi="Arial" w:cs="Arial"/>
        </w:rPr>
        <w:t xml:space="preserve">d.  The right to be forgotten, i.e. the right to ask us to delete or otherwise dispose of any of your personal data that we hold. Please contact us using the details in </w:t>
      </w:r>
      <w:r w:rsidR="00941F84" w:rsidRPr="00D75C96">
        <w:rPr>
          <w:rFonts w:ascii="Arial" w:hAnsi="Arial" w:cs="Arial"/>
        </w:rPr>
        <w:t xml:space="preserve">Section 12 </w:t>
      </w:r>
      <w:r w:rsidRPr="00D75C96">
        <w:rPr>
          <w:rFonts w:ascii="Arial" w:hAnsi="Arial" w:cs="Arial"/>
        </w:rPr>
        <w:t>to find out more. </w:t>
      </w:r>
    </w:p>
    <w:p w14:paraId="6677A111" w14:textId="77777777" w:rsidR="008665B0" w:rsidRPr="00D75C96" w:rsidRDefault="008665B0" w:rsidP="00B36DB2">
      <w:pPr>
        <w:spacing w:line="278" w:lineRule="auto"/>
        <w:jc w:val="both"/>
        <w:rPr>
          <w:rFonts w:ascii="Arial" w:hAnsi="Arial" w:cs="Arial"/>
        </w:rPr>
      </w:pPr>
      <w:r w:rsidRPr="00D75C96">
        <w:rPr>
          <w:rFonts w:ascii="Arial" w:hAnsi="Arial" w:cs="Arial"/>
        </w:rPr>
        <w:t>e.  The right to restrict (i.e. prevent) the processing of your personal data. </w:t>
      </w:r>
    </w:p>
    <w:p w14:paraId="166AFBD2" w14:textId="77777777" w:rsidR="008665B0" w:rsidRPr="00D75C96" w:rsidRDefault="008665B0" w:rsidP="00B36DB2">
      <w:pPr>
        <w:spacing w:line="278" w:lineRule="auto"/>
        <w:jc w:val="both"/>
        <w:rPr>
          <w:rFonts w:ascii="Arial" w:hAnsi="Arial" w:cs="Arial"/>
        </w:rPr>
      </w:pPr>
      <w:r w:rsidRPr="00D75C96">
        <w:rPr>
          <w:rFonts w:ascii="Arial" w:hAnsi="Arial" w:cs="Arial"/>
        </w:rPr>
        <w:t>f.   The right to object to us</w:t>
      </w:r>
      <w:r w:rsidRPr="00D75C96">
        <w:rPr>
          <w:rFonts w:ascii="Arial" w:hAnsi="Arial" w:cs="Arial"/>
          <w:b/>
          <w:bCs/>
        </w:rPr>
        <w:t> </w:t>
      </w:r>
      <w:r w:rsidRPr="00D75C96">
        <w:rPr>
          <w:rFonts w:ascii="Arial" w:hAnsi="Arial" w:cs="Arial"/>
        </w:rPr>
        <w:t>using your personal data for a particular purpose or purposes. </w:t>
      </w:r>
    </w:p>
    <w:p w14:paraId="214B5752" w14:textId="77777777" w:rsidR="008665B0" w:rsidRPr="00D75C96" w:rsidRDefault="008665B0" w:rsidP="00B36DB2">
      <w:pPr>
        <w:spacing w:line="278" w:lineRule="auto"/>
        <w:jc w:val="both"/>
        <w:rPr>
          <w:rFonts w:ascii="Arial" w:hAnsi="Arial" w:cs="Arial"/>
        </w:rPr>
      </w:pPr>
      <w:r w:rsidRPr="00D75C96">
        <w:rPr>
          <w:rFonts w:ascii="Arial" w:hAnsi="Arial" w:cs="Arial"/>
        </w:rPr>
        <w:t>g.   The right to withdraw consent. This means that, if we are relying on your consent as the legal basis for using your personal data, you are free to withdraw that consent at any time. </w:t>
      </w:r>
    </w:p>
    <w:p w14:paraId="6261A8D2" w14:textId="77777777" w:rsidR="008665B0" w:rsidRPr="00D75C96" w:rsidRDefault="008665B0" w:rsidP="00B36DB2">
      <w:pPr>
        <w:spacing w:line="278" w:lineRule="auto"/>
        <w:jc w:val="both"/>
        <w:rPr>
          <w:rFonts w:ascii="Arial" w:hAnsi="Arial" w:cs="Arial"/>
        </w:rPr>
      </w:pPr>
      <w:r w:rsidRPr="00D75C96">
        <w:rPr>
          <w:rFonts w:ascii="Arial" w:hAnsi="Arial" w:cs="Arial"/>
        </w:rPr>
        <w:t>h.   The right to data portability. This means that, if you have provided personal data to us</w:t>
      </w:r>
      <w:r w:rsidRPr="00D75C96">
        <w:rPr>
          <w:rFonts w:ascii="Arial" w:hAnsi="Arial" w:cs="Arial"/>
          <w:b/>
          <w:bCs/>
        </w:rPr>
        <w:t> </w:t>
      </w:r>
      <w:r w:rsidRPr="00D75C96">
        <w:rPr>
          <w:rFonts w:ascii="Arial" w:hAnsi="Arial" w:cs="Arial"/>
        </w:rPr>
        <w:t>directly, we are</w:t>
      </w:r>
      <w:r w:rsidRPr="00D75C96">
        <w:rPr>
          <w:rFonts w:ascii="Arial" w:hAnsi="Arial" w:cs="Arial"/>
          <w:b/>
          <w:bCs/>
        </w:rPr>
        <w:t> </w:t>
      </w:r>
      <w:r w:rsidRPr="00D75C96">
        <w:rPr>
          <w:rFonts w:ascii="Arial" w:hAnsi="Arial" w:cs="Arial"/>
        </w:rPr>
        <w:t>using it with your consent or for the performance of a contract, and that data is processed using automated means, you can ask us</w:t>
      </w:r>
      <w:r w:rsidRPr="00D75C96">
        <w:rPr>
          <w:rFonts w:ascii="Arial" w:hAnsi="Arial" w:cs="Arial"/>
          <w:b/>
          <w:bCs/>
        </w:rPr>
        <w:t> </w:t>
      </w:r>
      <w:r w:rsidRPr="00D75C96">
        <w:rPr>
          <w:rFonts w:ascii="Arial" w:hAnsi="Arial" w:cs="Arial"/>
        </w:rPr>
        <w:t>for a copy of that personal data to re-use with another service or business in many cases. </w:t>
      </w:r>
    </w:p>
    <w:p w14:paraId="57967DCB" w14:textId="77777777" w:rsidR="008665B0" w:rsidRPr="00D75C96" w:rsidRDefault="008665B0" w:rsidP="00B36DB2">
      <w:pPr>
        <w:spacing w:line="278" w:lineRule="auto"/>
        <w:jc w:val="both"/>
        <w:rPr>
          <w:rFonts w:ascii="Arial" w:hAnsi="Arial" w:cs="Arial"/>
        </w:rPr>
      </w:pPr>
      <w:proofErr w:type="spellStart"/>
      <w:r w:rsidRPr="00D75C96">
        <w:rPr>
          <w:rFonts w:ascii="Arial" w:hAnsi="Arial" w:cs="Arial"/>
        </w:rPr>
        <w:t>i</w:t>
      </w:r>
      <w:proofErr w:type="spellEnd"/>
      <w:r w:rsidRPr="00D75C96">
        <w:rPr>
          <w:rFonts w:ascii="Arial" w:hAnsi="Arial" w:cs="Arial"/>
        </w:rPr>
        <w:t>.    Rights relating to automated decision-making and profiling. We</w:t>
      </w:r>
      <w:r w:rsidRPr="00D75C96">
        <w:rPr>
          <w:rFonts w:ascii="Arial" w:hAnsi="Arial" w:cs="Arial"/>
          <w:b/>
          <w:bCs/>
        </w:rPr>
        <w:t> </w:t>
      </w:r>
      <w:r w:rsidRPr="00D75C96">
        <w:rPr>
          <w:rFonts w:ascii="Arial" w:hAnsi="Arial" w:cs="Arial"/>
        </w:rPr>
        <w:t>do not use your personal data in this way. </w:t>
      </w:r>
    </w:p>
    <w:p w14:paraId="4364B81A" w14:textId="0CFB49EB" w:rsidR="008665B0" w:rsidRPr="00D75C96" w:rsidRDefault="008665B0" w:rsidP="00B36DB2">
      <w:pPr>
        <w:spacing w:line="278" w:lineRule="auto"/>
        <w:jc w:val="both"/>
        <w:rPr>
          <w:rFonts w:ascii="Arial" w:hAnsi="Arial" w:cs="Arial"/>
        </w:rPr>
      </w:pPr>
      <w:r w:rsidRPr="00D75C96">
        <w:rPr>
          <w:rFonts w:ascii="Arial" w:hAnsi="Arial" w:cs="Arial"/>
        </w:rPr>
        <w:t>For more information about ou</w:t>
      </w:r>
      <w:r w:rsidRPr="00D75C96">
        <w:rPr>
          <w:rFonts w:ascii="Arial" w:hAnsi="Arial" w:cs="Arial"/>
          <w:b/>
          <w:bCs/>
        </w:rPr>
        <w:t>r </w:t>
      </w:r>
      <w:r w:rsidRPr="00D75C96">
        <w:rPr>
          <w:rFonts w:ascii="Arial" w:hAnsi="Arial" w:cs="Arial"/>
        </w:rPr>
        <w:t xml:space="preserve">use of your personal data or exercising your rights as outlined above, please contact us using the details provided in </w:t>
      </w:r>
      <w:r w:rsidR="00941F84" w:rsidRPr="00D75C96">
        <w:rPr>
          <w:rFonts w:ascii="Arial" w:hAnsi="Arial" w:cs="Arial"/>
        </w:rPr>
        <w:t>Section 12</w:t>
      </w:r>
      <w:r w:rsidRPr="00D75C96">
        <w:rPr>
          <w:rFonts w:ascii="Arial" w:hAnsi="Arial" w:cs="Arial"/>
        </w:rPr>
        <w:t>. </w:t>
      </w:r>
    </w:p>
    <w:p w14:paraId="09F791BE" w14:textId="77777777" w:rsidR="008665B0" w:rsidRPr="00D75C96" w:rsidRDefault="008665B0" w:rsidP="00B36DB2">
      <w:pPr>
        <w:spacing w:line="278" w:lineRule="auto"/>
        <w:jc w:val="both"/>
        <w:rPr>
          <w:rFonts w:ascii="Arial" w:hAnsi="Arial" w:cs="Arial"/>
        </w:rPr>
      </w:pPr>
      <w:r w:rsidRPr="00D75C96">
        <w:rPr>
          <w:rFonts w:ascii="Arial" w:hAnsi="Arial" w:cs="Arial"/>
        </w:rPr>
        <w:t>It is important that your personal data is kept accurate and up to date. If any of the personal data we</w:t>
      </w:r>
      <w:r w:rsidRPr="00D75C96">
        <w:rPr>
          <w:rFonts w:ascii="Arial" w:hAnsi="Arial" w:cs="Arial"/>
          <w:b/>
          <w:bCs/>
        </w:rPr>
        <w:t> </w:t>
      </w:r>
      <w:r w:rsidRPr="00D75C96">
        <w:rPr>
          <w:rFonts w:ascii="Arial" w:hAnsi="Arial" w:cs="Arial"/>
        </w:rPr>
        <w:t>hold about you changes, please keep us</w:t>
      </w:r>
      <w:r w:rsidRPr="00D75C96">
        <w:rPr>
          <w:rFonts w:ascii="Arial" w:hAnsi="Arial" w:cs="Arial"/>
          <w:b/>
          <w:bCs/>
        </w:rPr>
        <w:t> </w:t>
      </w:r>
      <w:r w:rsidRPr="00D75C96">
        <w:rPr>
          <w:rFonts w:ascii="Arial" w:hAnsi="Arial" w:cs="Arial"/>
        </w:rPr>
        <w:t>informed as long as we</w:t>
      </w:r>
      <w:r w:rsidRPr="00D75C96">
        <w:rPr>
          <w:rFonts w:ascii="Arial" w:hAnsi="Arial" w:cs="Arial"/>
          <w:b/>
          <w:bCs/>
        </w:rPr>
        <w:t> </w:t>
      </w:r>
      <w:r w:rsidRPr="00D75C96">
        <w:rPr>
          <w:rFonts w:ascii="Arial" w:hAnsi="Arial" w:cs="Arial"/>
        </w:rPr>
        <w:t>have that data. </w:t>
      </w:r>
    </w:p>
    <w:p w14:paraId="799EE6C2" w14:textId="5F864BBB" w:rsidR="008665B0" w:rsidRPr="00D75C96" w:rsidRDefault="008665B0" w:rsidP="00B36DB2">
      <w:pPr>
        <w:spacing w:line="278" w:lineRule="auto"/>
        <w:jc w:val="both"/>
        <w:rPr>
          <w:rFonts w:ascii="Arial" w:hAnsi="Arial" w:cs="Arial"/>
        </w:rPr>
      </w:pPr>
      <w:r w:rsidRPr="00D75C96">
        <w:rPr>
          <w:rFonts w:ascii="Arial" w:hAnsi="Arial" w:cs="Arial"/>
        </w:rPr>
        <w:t>Further information about your rights can also be obtained from the Information Commissioner’s Office</w:t>
      </w:r>
      <w:r w:rsidR="00941F84" w:rsidRPr="00D75C96">
        <w:rPr>
          <w:rFonts w:ascii="Arial" w:hAnsi="Arial" w:cs="Arial"/>
        </w:rPr>
        <w:t xml:space="preserve"> </w:t>
      </w:r>
      <w:r w:rsidR="003C42D8" w:rsidRPr="00D75C96">
        <w:rPr>
          <w:rFonts w:ascii="Arial" w:hAnsi="Arial" w:cs="Arial"/>
        </w:rPr>
        <w:t>here</w:t>
      </w:r>
      <w:r w:rsidR="00A3398B" w:rsidRPr="00D75C96">
        <w:rPr>
          <w:rFonts w:ascii="Arial" w:hAnsi="Arial" w:cs="Arial"/>
        </w:rPr>
        <w:t xml:space="preserve">: </w:t>
      </w:r>
      <w:hyperlink r:id="rId12" w:history="1">
        <w:r w:rsidR="00A3398B" w:rsidRPr="00D75C96">
          <w:rPr>
            <w:rStyle w:val="Hyperlink"/>
            <w:rFonts w:ascii="Arial" w:hAnsi="Arial" w:cs="Arial"/>
          </w:rPr>
          <w:t>ICO - Your Rights</w:t>
        </w:r>
      </w:hyperlink>
      <w:r w:rsidR="00A3398B" w:rsidRPr="00D75C96">
        <w:rPr>
          <w:rFonts w:ascii="Arial" w:hAnsi="Arial" w:cs="Arial"/>
        </w:rPr>
        <w:t xml:space="preserve">, </w:t>
      </w:r>
      <w:r w:rsidRPr="00D75C96">
        <w:rPr>
          <w:rFonts w:ascii="Arial" w:hAnsi="Arial" w:cs="Arial"/>
        </w:rPr>
        <w:t>or your local Citizens Advice Bureau. </w:t>
      </w:r>
    </w:p>
    <w:p w14:paraId="47037101" w14:textId="77777777" w:rsidR="00B04B37" w:rsidRPr="00D75C96" w:rsidRDefault="008665B0" w:rsidP="00B36DB2">
      <w:pPr>
        <w:spacing w:line="278" w:lineRule="auto"/>
        <w:jc w:val="both"/>
        <w:rPr>
          <w:rFonts w:ascii="Arial" w:hAnsi="Arial" w:cs="Arial"/>
        </w:rPr>
      </w:pPr>
      <w:r w:rsidRPr="00D75C96">
        <w:rPr>
          <w:rFonts w:ascii="Arial" w:hAnsi="Arial" w:cs="Arial"/>
        </w:rPr>
        <w:t>If you have any cause for complaint about our use of your personal data, you have the right to lodge a complaint with the Information Commissioner’s Office</w:t>
      </w:r>
      <w:r w:rsidR="00F6124C" w:rsidRPr="00D75C96">
        <w:rPr>
          <w:rFonts w:ascii="Arial" w:hAnsi="Arial" w:cs="Arial"/>
        </w:rPr>
        <w:t xml:space="preserve">: </w:t>
      </w:r>
      <w:hyperlink r:id="rId13" w:history="1">
        <w:r w:rsidR="00F6124C" w:rsidRPr="00D75C96">
          <w:rPr>
            <w:rStyle w:val="Hyperlink"/>
            <w:rFonts w:ascii="Arial" w:hAnsi="Arial" w:cs="Arial"/>
          </w:rPr>
          <w:t>ICO - Make a complaint</w:t>
        </w:r>
      </w:hyperlink>
    </w:p>
    <w:p w14:paraId="60079E48" w14:textId="67C81AA7" w:rsidR="008665B0" w:rsidRPr="00D75C96" w:rsidRDefault="008665B0" w:rsidP="00B36DB2">
      <w:pPr>
        <w:spacing w:line="278" w:lineRule="auto"/>
        <w:jc w:val="both"/>
        <w:rPr>
          <w:rFonts w:ascii="Arial" w:hAnsi="Arial" w:cs="Arial"/>
        </w:rPr>
      </w:pPr>
      <w:r w:rsidRPr="00D75C96">
        <w:rPr>
          <w:rFonts w:ascii="Arial" w:hAnsi="Arial" w:cs="Arial"/>
        </w:rPr>
        <w:t>We</w:t>
      </w:r>
      <w:r w:rsidRPr="00D75C96">
        <w:rPr>
          <w:rFonts w:ascii="Arial" w:hAnsi="Arial" w:cs="Arial"/>
          <w:b/>
          <w:bCs/>
        </w:rPr>
        <w:t> </w:t>
      </w:r>
      <w:r w:rsidRPr="00D75C96">
        <w:rPr>
          <w:rFonts w:ascii="Arial" w:hAnsi="Arial" w:cs="Arial"/>
        </w:rPr>
        <w:t>would welcome the opportunity to resolve your concerns ourselves, however, so please contact us</w:t>
      </w:r>
      <w:r w:rsidR="00CD7B29" w:rsidRPr="00D75C96">
        <w:rPr>
          <w:rFonts w:ascii="Arial" w:hAnsi="Arial" w:cs="Arial"/>
        </w:rPr>
        <w:t xml:space="preserve"> in the </w:t>
      </w:r>
      <w:r w:rsidRPr="00D75C96">
        <w:rPr>
          <w:rFonts w:ascii="Arial" w:hAnsi="Arial" w:cs="Arial"/>
        </w:rPr>
        <w:t>first</w:t>
      </w:r>
      <w:r w:rsidR="00CD7B29" w:rsidRPr="00D75C96">
        <w:rPr>
          <w:rFonts w:ascii="Arial" w:hAnsi="Arial" w:cs="Arial"/>
        </w:rPr>
        <w:t xml:space="preserve"> instance</w:t>
      </w:r>
      <w:r w:rsidRPr="00D75C96">
        <w:rPr>
          <w:rFonts w:ascii="Arial" w:hAnsi="Arial" w:cs="Arial"/>
        </w:rPr>
        <w:t xml:space="preserve"> using the details in </w:t>
      </w:r>
      <w:r w:rsidR="00B04B37" w:rsidRPr="00D75C96">
        <w:rPr>
          <w:rFonts w:ascii="Arial" w:hAnsi="Arial" w:cs="Arial"/>
        </w:rPr>
        <w:t>Section 12.</w:t>
      </w:r>
      <w:r w:rsidRPr="00D75C96">
        <w:rPr>
          <w:rFonts w:ascii="Arial" w:hAnsi="Arial" w:cs="Arial"/>
        </w:rPr>
        <w:t> </w:t>
      </w:r>
    </w:p>
    <w:p w14:paraId="1F500919" w14:textId="4F87F50F" w:rsidR="008665B0" w:rsidRPr="00D75C96" w:rsidRDefault="008665B0" w:rsidP="00B36DB2">
      <w:pPr>
        <w:pStyle w:val="Heading1"/>
        <w:numPr>
          <w:ilvl w:val="0"/>
          <w:numId w:val="1"/>
        </w:numPr>
        <w:ind w:left="397" w:hanging="397"/>
        <w:jc w:val="both"/>
        <w:rPr>
          <w:rFonts w:ascii="Arial" w:hAnsi="Arial" w:cs="Arial"/>
          <w:color w:val="auto"/>
          <w:sz w:val="30"/>
          <w:szCs w:val="30"/>
        </w:rPr>
      </w:pPr>
      <w:bookmarkStart w:id="7" w:name="_Toc173330308"/>
      <w:r w:rsidRPr="00D75C96">
        <w:rPr>
          <w:rFonts w:ascii="Arial" w:hAnsi="Arial" w:cs="Arial"/>
          <w:color w:val="auto"/>
          <w:sz w:val="30"/>
          <w:szCs w:val="30"/>
        </w:rPr>
        <w:t>What Personal Data Do You Collect and How?</w:t>
      </w:r>
      <w:bookmarkEnd w:id="7"/>
      <w:r w:rsidRPr="00D75C96">
        <w:rPr>
          <w:rFonts w:ascii="Arial" w:hAnsi="Arial" w:cs="Arial"/>
          <w:color w:val="auto"/>
          <w:sz w:val="30"/>
          <w:szCs w:val="30"/>
        </w:rPr>
        <w:t> </w:t>
      </w:r>
    </w:p>
    <w:p w14:paraId="5C79CEDC" w14:textId="77777777" w:rsidR="008665B0" w:rsidRDefault="008665B0" w:rsidP="00B36DB2">
      <w:pPr>
        <w:spacing w:line="278" w:lineRule="auto"/>
        <w:jc w:val="both"/>
        <w:rPr>
          <w:rFonts w:ascii="Arial" w:hAnsi="Arial" w:cs="Arial"/>
        </w:rPr>
      </w:pPr>
      <w:r w:rsidRPr="00D75C96">
        <w:rPr>
          <w:rFonts w:ascii="Arial" w:hAnsi="Arial" w:cs="Arial"/>
        </w:rPr>
        <w:t>Depending upon your use of our</w:t>
      </w:r>
      <w:r w:rsidRPr="00D75C96">
        <w:rPr>
          <w:rFonts w:ascii="Arial" w:hAnsi="Arial" w:cs="Arial"/>
          <w:b/>
          <w:bCs/>
        </w:rPr>
        <w:t> </w:t>
      </w:r>
      <w:r w:rsidRPr="00D75C96">
        <w:rPr>
          <w:rFonts w:ascii="Arial" w:hAnsi="Arial" w:cs="Arial"/>
        </w:rPr>
        <w:t>Site and Services, we</w:t>
      </w:r>
      <w:r w:rsidRPr="00D75C96">
        <w:rPr>
          <w:rFonts w:ascii="Arial" w:hAnsi="Arial" w:cs="Arial"/>
          <w:b/>
          <w:bCs/>
        </w:rPr>
        <w:t> </w:t>
      </w:r>
      <w:r w:rsidRPr="00D75C96">
        <w:rPr>
          <w:rFonts w:ascii="Arial" w:hAnsi="Arial" w:cs="Arial"/>
        </w:rPr>
        <w:t>may collect and hold some or all of the personal and non-personal data set out in the table below, using the methods also set out in the table. </w:t>
      </w:r>
    </w:p>
    <w:p w14:paraId="5FF7774D" w14:textId="77777777" w:rsidR="00B575BE" w:rsidRPr="00D75C96" w:rsidRDefault="00B575BE" w:rsidP="00B36DB2">
      <w:pPr>
        <w:spacing w:line="278" w:lineRule="auto"/>
        <w:jc w:val="both"/>
        <w:rPr>
          <w:rFonts w:ascii="Arial" w:hAnsi="Arial" w:cs="Arial"/>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82"/>
        <w:gridCol w:w="3234"/>
      </w:tblGrid>
      <w:tr w:rsidR="008665B0" w:rsidRPr="00D75C96" w14:paraId="3C87F874" w14:textId="77777777" w:rsidTr="007C62C8">
        <w:trPr>
          <w:tblCellSpacing w:w="15" w:type="dxa"/>
        </w:trPr>
        <w:tc>
          <w:tcPr>
            <w:tcW w:w="0" w:type="auto"/>
            <w:vAlign w:val="center"/>
            <w:hideMark/>
          </w:tcPr>
          <w:p w14:paraId="4801B267" w14:textId="77777777" w:rsidR="008665B0" w:rsidRPr="00D75C96" w:rsidRDefault="008665B0" w:rsidP="00B36DB2">
            <w:pPr>
              <w:spacing w:line="278" w:lineRule="auto"/>
              <w:jc w:val="both"/>
              <w:rPr>
                <w:rFonts w:ascii="Arial" w:hAnsi="Arial" w:cs="Arial"/>
              </w:rPr>
            </w:pPr>
            <w:r w:rsidRPr="00D75C96">
              <w:rPr>
                <w:rFonts w:ascii="Arial" w:hAnsi="Arial" w:cs="Arial"/>
                <w:b/>
                <w:bCs/>
              </w:rPr>
              <w:t>Data Collected</w:t>
            </w:r>
            <w:r w:rsidRPr="00D75C96">
              <w:rPr>
                <w:rFonts w:ascii="Arial" w:hAnsi="Arial" w:cs="Arial"/>
              </w:rPr>
              <w:t> </w:t>
            </w:r>
          </w:p>
        </w:tc>
        <w:tc>
          <w:tcPr>
            <w:tcW w:w="0" w:type="auto"/>
            <w:vAlign w:val="center"/>
            <w:hideMark/>
          </w:tcPr>
          <w:p w14:paraId="0425E327" w14:textId="77777777" w:rsidR="008665B0" w:rsidRPr="00D75C96" w:rsidRDefault="008665B0" w:rsidP="00B36DB2">
            <w:pPr>
              <w:spacing w:line="278" w:lineRule="auto"/>
              <w:jc w:val="both"/>
              <w:rPr>
                <w:rFonts w:ascii="Arial" w:hAnsi="Arial" w:cs="Arial"/>
              </w:rPr>
            </w:pPr>
            <w:r w:rsidRPr="00D75C96">
              <w:rPr>
                <w:rFonts w:ascii="Arial" w:hAnsi="Arial" w:cs="Arial"/>
                <w:b/>
                <w:bCs/>
              </w:rPr>
              <w:t>How we collect the Data</w:t>
            </w:r>
            <w:r w:rsidRPr="00D75C96">
              <w:rPr>
                <w:rFonts w:ascii="Arial" w:hAnsi="Arial" w:cs="Arial"/>
              </w:rPr>
              <w:t> </w:t>
            </w:r>
          </w:p>
        </w:tc>
      </w:tr>
      <w:tr w:rsidR="008665B0" w:rsidRPr="00D75C96" w14:paraId="705A953E" w14:textId="77777777" w:rsidTr="007C62C8">
        <w:trPr>
          <w:tblCellSpacing w:w="15" w:type="dxa"/>
        </w:trPr>
        <w:tc>
          <w:tcPr>
            <w:tcW w:w="0" w:type="auto"/>
            <w:vAlign w:val="center"/>
            <w:hideMark/>
          </w:tcPr>
          <w:p w14:paraId="47535734" w14:textId="509EE454" w:rsidR="008665B0" w:rsidRPr="00D75C96" w:rsidRDefault="008665B0" w:rsidP="00883094">
            <w:pPr>
              <w:spacing w:line="278" w:lineRule="auto"/>
              <w:rPr>
                <w:rFonts w:ascii="Arial" w:hAnsi="Arial" w:cs="Arial"/>
              </w:rPr>
            </w:pPr>
            <w:r w:rsidRPr="736119E8">
              <w:rPr>
                <w:rFonts w:ascii="Arial" w:hAnsi="Arial" w:cs="Arial"/>
              </w:rPr>
              <w:t>Identity Information including name, address, date of birth</w:t>
            </w:r>
            <w:r w:rsidR="1E27D319" w:rsidRPr="736119E8">
              <w:rPr>
                <w:rFonts w:ascii="Arial" w:hAnsi="Arial" w:cs="Arial"/>
              </w:rPr>
              <w:t>, gender</w:t>
            </w:r>
            <w:r w:rsidRPr="736119E8">
              <w:rPr>
                <w:rFonts w:ascii="Arial" w:hAnsi="Arial" w:cs="Arial"/>
              </w:rPr>
              <w:t> </w:t>
            </w:r>
          </w:p>
        </w:tc>
        <w:tc>
          <w:tcPr>
            <w:tcW w:w="0" w:type="auto"/>
            <w:vAlign w:val="center"/>
            <w:hideMark/>
          </w:tcPr>
          <w:p w14:paraId="6345304B" w14:textId="77777777" w:rsidR="008665B0" w:rsidRPr="00D75C96" w:rsidRDefault="008665B0" w:rsidP="00883094">
            <w:pPr>
              <w:spacing w:line="278" w:lineRule="auto"/>
              <w:rPr>
                <w:rFonts w:ascii="Arial" w:hAnsi="Arial" w:cs="Arial"/>
              </w:rPr>
            </w:pPr>
            <w:r w:rsidRPr="00D75C96">
              <w:rPr>
                <w:rFonts w:ascii="Arial" w:hAnsi="Arial" w:cs="Arial"/>
              </w:rPr>
              <w:t>Carer monitoring and referral forms and via telephone and website, provided by data subject </w:t>
            </w:r>
          </w:p>
        </w:tc>
      </w:tr>
      <w:tr w:rsidR="008665B0" w:rsidRPr="00D75C96" w14:paraId="0FF7253A" w14:textId="77777777" w:rsidTr="007C62C8">
        <w:trPr>
          <w:tblCellSpacing w:w="15" w:type="dxa"/>
        </w:trPr>
        <w:tc>
          <w:tcPr>
            <w:tcW w:w="0" w:type="auto"/>
            <w:vAlign w:val="center"/>
            <w:hideMark/>
          </w:tcPr>
          <w:p w14:paraId="5E1C7038" w14:textId="77777777" w:rsidR="008665B0" w:rsidRPr="00D75C96" w:rsidRDefault="008665B0" w:rsidP="00883094">
            <w:pPr>
              <w:spacing w:line="278" w:lineRule="auto"/>
              <w:rPr>
                <w:rFonts w:ascii="Arial" w:hAnsi="Arial" w:cs="Arial"/>
              </w:rPr>
            </w:pPr>
            <w:r w:rsidRPr="00D75C96">
              <w:rPr>
                <w:rFonts w:ascii="Arial" w:hAnsi="Arial" w:cs="Arial"/>
              </w:rPr>
              <w:t>Contact information including email address, phone number, emergency contacts </w:t>
            </w:r>
          </w:p>
        </w:tc>
        <w:tc>
          <w:tcPr>
            <w:tcW w:w="0" w:type="auto"/>
            <w:vAlign w:val="center"/>
            <w:hideMark/>
          </w:tcPr>
          <w:p w14:paraId="040A0890" w14:textId="77777777" w:rsidR="008665B0" w:rsidRPr="00D75C96" w:rsidRDefault="008665B0" w:rsidP="00883094">
            <w:pPr>
              <w:spacing w:line="278" w:lineRule="auto"/>
              <w:rPr>
                <w:rFonts w:ascii="Arial" w:hAnsi="Arial" w:cs="Arial"/>
              </w:rPr>
            </w:pPr>
            <w:r w:rsidRPr="00D75C96">
              <w:rPr>
                <w:rFonts w:ascii="Arial" w:hAnsi="Arial" w:cs="Arial"/>
              </w:rPr>
              <w:t>Carer monitoring and referral forms and via telephone and website, provided by data subject </w:t>
            </w:r>
          </w:p>
        </w:tc>
      </w:tr>
      <w:tr w:rsidR="008665B0" w:rsidRPr="00D75C96" w14:paraId="4DCCCDF4" w14:textId="77777777" w:rsidTr="007C62C8">
        <w:trPr>
          <w:tblCellSpacing w:w="15" w:type="dxa"/>
        </w:trPr>
        <w:tc>
          <w:tcPr>
            <w:tcW w:w="0" w:type="auto"/>
            <w:vAlign w:val="center"/>
            <w:hideMark/>
          </w:tcPr>
          <w:p w14:paraId="175BDC4B" w14:textId="77777777" w:rsidR="008665B0" w:rsidRPr="00D75C96" w:rsidRDefault="008665B0" w:rsidP="00883094">
            <w:pPr>
              <w:spacing w:line="278" w:lineRule="auto"/>
              <w:rPr>
                <w:rFonts w:ascii="Arial" w:hAnsi="Arial" w:cs="Arial"/>
              </w:rPr>
            </w:pPr>
            <w:r w:rsidRPr="00D75C96">
              <w:rPr>
                <w:rFonts w:ascii="Arial" w:hAnsi="Arial" w:cs="Arial"/>
              </w:rPr>
              <w:t>Employment information including job title, place of work, salary details </w:t>
            </w:r>
          </w:p>
        </w:tc>
        <w:tc>
          <w:tcPr>
            <w:tcW w:w="0" w:type="auto"/>
            <w:vAlign w:val="center"/>
            <w:hideMark/>
          </w:tcPr>
          <w:p w14:paraId="3A1EE1E4" w14:textId="77777777" w:rsidR="008665B0" w:rsidRPr="00D75C96" w:rsidRDefault="008665B0" w:rsidP="00883094">
            <w:pPr>
              <w:spacing w:line="278" w:lineRule="auto"/>
              <w:rPr>
                <w:rFonts w:ascii="Arial" w:hAnsi="Arial" w:cs="Arial"/>
              </w:rPr>
            </w:pPr>
            <w:r w:rsidRPr="00D75C96">
              <w:rPr>
                <w:rFonts w:ascii="Arial" w:hAnsi="Arial" w:cs="Arial"/>
              </w:rPr>
              <w:t>Carer monitoring and referral forms and via telephone and website, provided by data subject </w:t>
            </w:r>
          </w:p>
        </w:tc>
      </w:tr>
      <w:tr w:rsidR="008665B0" w:rsidRPr="00D75C96" w14:paraId="134EFD32" w14:textId="77777777" w:rsidTr="007C62C8">
        <w:trPr>
          <w:tblCellSpacing w:w="15" w:type="dxa"/>
        </w:trPr>
        <w:tc>
          <w:tcPr>
            <w:tcW w:w="0" w:type="auto"/>
            <w:vAlign w:val="center"/>
            <w:hideMark/>
          </w:tcPr>
          <w:p w14:paraId="4505F995" w14:textId="77777777" w:rsidR="008665B0" w:rsidRPr="00D75C96" w:rsidRDefault="008665B0" w:rsidP="00883094">
            <w:pPr>
              <w:spacing w:line="278" w:lineRule="auto"/>
              <w:rPr>
                <w:rFonts w:ascii="Arial" w:hAnsi="Arial" w:cs="Arial"/>
              </w:rPr>
            </w:pPr>
            <w:r w:rsidRPr="00D75C96">
              <w:rPr>
                <w:rFonts w:ascii="Arial" w:hAnsi="Arial" w:cs="Arial"/>
              </w:rPr>
              <w:t>Profile information including medical details, doctor, family detail, education, language spoken, marital status, sexuality, religion, ethnicity, gender </w:t>
            </w:r>
          </w:p>
        </w:tc>
        <w:tc>
          <w:tcPr>
            <w:tcW w:w="0" w:type="auto"/>
            <w:vAlign w:val="center"/>
            <w:hideMark/>
          </w:tcPr>
          <w:p w14:paraId="1144B135" w14:textId="77777777" w:rsidR="008665B0" w:rsidRPr="00D75C96" w:rsidRDefault="008665B0" w:rsidP="00883094">
            <w:pPr>
              <w:spacing w:line="278" w:lineRule="auto"/>
              <w:rPr>
                <w:rFonts w:ascii="Arial" w:hAnsi="Arial" w:cs="Arial"/>
              </w:rPr>
            </w:pPr>
            <w:r w:rsidRPr="00D75C96">
              <w:rPr>
                <w:rFonts w:ascii="Arial" w:hAnsi="Arial" w:cs="Arial"/>
              </w:rPr>
              <w:t>Carer monitoring and referral forms and via telephone and website, provided by data subject </w:t>
            </w:r>
          </w:p>
        </w:tc>
      </w:tr>
      <w:tr w:rsidR="008665B0" w:rsidRPr="00D75C96" w14:paraId="5D4EFB46" w14:textId="77777777" w:rsidTr="007C62C8">
        <w:trPr>
          <w:tblCellSpacing w:w="15" w:type="dxa"/>
        </w:trPr>
        <w:tc>
          <w:tcPr>
            <w:tcW w:w="0" w:type="auto"/>
            <w:vAlign w:val="center"/>
            <w:hideMark/>
          </w:tcPr>
          <w:p w14:paraId="585430D1" w14:textId="77777777" w:rsidR="008665B0" w:rsidRPr="00D75C96" w:rsidRDefault="008665B0" w:rsidP="00883094">
            <w:pPr>
              <w:spacing w:line="278" w:lineRule="auto"/>
              <w:rPr>
                <w:rFonts w:ascii="Arial" w:hAnsi="Arial" w:cs="Arial"/>
              </w:rPr>
            </w:pPr>
            <w:r w:rsidRPr="00D75C96">
              <w:rPr>
                <w:rFonts w:ascii="Arial" w:hAnsi="Arial" w:cs="Arial"/>
              </w:rPr>
              <w:t>Information around the caring role which may include details of the Cared For Person including their medical details </w:t>
            </w:r>
          </w:p>
        </w:tc>
        <w:tc>
          <w:tcPr>
            <w:tcW w:w="0" w:type="auto"/>
            <w:vAlign w:val="center"/>
            <w:hideMark/>
          </w:tcPr>
          <w:p w14:paraId="30E1B0F9" w14:textId="77777777" w:rsidR="008665B0" w:rsidRPr="00D75C96" w:rsidRDefault="008665B0" w:rsidP="00883094">
            <w:pPr>
              <w:spacing w:line="278" w:lineRule="auto"/>
              <w:rPr>
                <w:rFonts w:ascii="Arial" w:hAnsi="Arial" w:cs="Arial"/>
              </w:rPr>
            </w:pPr>
            <w:r w:rsidRPr="00D75C96">
              <w:rPr>
                <w:rFonts w:ascii="Arial" w:hAnsi="Arial" w:cs="Arial"/>
              </w:rPr>
              <w:t>Carer Monitoring and referral forms and via telephone and website, provided by the data subject </w:t>
            </w:r>
          </w:p>
        </w:tc>
      </w:tr>
      <w:tr w:rsidR="008665B0" w:rsidRPr="00D75C96" w14:paraId="5C7E6B23" w14:textId="77777777" w:rsidTr="007C62C8">
        <w:trPr>
          <w:tblCellSpacing w:w="15" w:type="dxa"/>
        </w:trPr>
        <w:tc>
          <w:tcPr>
            <w:tcW w:w="0" w:type="auto"/>
            <w:vAlign w:val="center"/>
            <w:hideMark/>
          </w:tcPr>
          <w:p w14:paraId="3A0A9CD3" w14:textId="77777777" w:rsidR="008665B0" w:rsidRPr="00D75C96" w:rsidRDefault="008665B0" w:rsidP="00883094">
            <w:pPr>
              <w:spacing w:line="278" w:lineRule="auto"/>
              <w:rPr>
                <w:rFonts w:ascii="Arial" w:hAnsi="Arial" w:cs="Arial"/>
              </w:rPr>
            </w:pPr>
            <w:r w:rsidRPr="00D75C96">
              <w:rPr>
                <w:rFonts w:ascii="Arial" w:hAnsi="Arial" w:cs="Arial"/>
              </w:rPr>
              <w:t xml:space="preserve">Data from third parties including Local Authorities, </w:t>
            </w:r>
            <w:proofErr w:type="gramStart"/>
            <w:r w:rsidRPr="00D75C96">
              <w:rPr>
                <w:rFonts w:ascii="Arial" w:hAnsi="Arial" w:cs="Arial"/>
              </w:rPr>
              <w:t>NHS</w:t>
            </w:r>
            <w:proofErr w:type="gramEnd"/>
            <w:r w:rsidRPr="00D75C96">
              <w:rPr>
                <w:rFonts w:ascii="Arial" w:hAnsi="Arial" w:cs="Arial"/>
              </w:rPr>
              <w:t xml:space="preserve"> and other charities. </w:t>
            </w:r>
          </w:p>
        </w:tc>
        <w:tc>
          <w:tcPr>
            <w:tcW w:w="0" w:type="auto"/>
            <w:vAlign w:val="center"/>
            <w:hideMark/>
          </w:tcPr>
          <w:p w14:paraId="442F0FD0" w14:textId="77777777" w:rsidR="008665B0" w:rsidRPr="00D75C96" w:rsidRDefault="008665B0" w:rsidP="00883094">
            <w:pPr>
              <w:spacing w:line="278" w:lineRule="auto"/>
              <w:rPr>
                <w:rFonts w:ascii="Arial" w:hAnsi="Arial" w:cs="Arial"/>
              </w:rPr>
            </w:pPr>
            <w:r w:rsidRPr="00D75C96">
              <w:rPr>
                <w:rFonts w:ascii="Arial" w:hAnsi="Arial" w:cs="Arial"/>
              </w:rPr>
              <w:t>Provided by data subject </w:t>
            </w:r>
          </w:p>
        </w:tc>
      </w:tr>
      <w:tr w:rsidR="008665B0" w:rsidRPr="00D75C96" w14:paraId="3BD799B9" w14:textId="77777777" w:rsidTr="007C62C8">
        <w:trPr>
          <w:tblCellSpacing w:w="15" w:type="dxa"/>
        </w:trPr>
        <w:tc>
          <w:tcPr>
            <w:tcW w:w="0" w:type="auto"/>
            <w:vAlign w:val="center"/>
            <w:hideMark/>
          </w:tcPr>
          <w:p w14:paraId="78E10FFA" w14:textId="77777777" w:rsidR="008665B0" w:rsidRPr="00D75C96" w:rsidRDefault="008665B0" w:rsidP="00883094">
            <w:pPr>
              <w:spacing w:line="278" w:lineRule="auto"/>
              <w:rPr>
                <w:rFonts w:ascii="Arial" w:hAnsi="Arial" w:cs="Arial"/>
              </w:rPr>
            </w:pPr>
            <w:r w:rsidRPr="00D75C96">
              <w:rPr>
                <w:rFonts w:ascii="Arial" w:hAnsi="Arial" w:cs="Arial"/>
              </w:rPr>
              <w:t>Identity information including name, address date of birth for charitable donors and publicly available information e.g., listed directorships on Companies House, trusteeships, or support of other charities. </w:t>
            </w:r>
          </w:p>
        </w:tc>
        <w:tc>
          <w:tcPr>
            <w:tcW w:w="0" w:type="auto"/>
            <w:vAlign w:val="center"/>
            <w:hideMark/>
          </w:tcPr>
          <w:p w14:paraId="6D2EEA18" w14:textId="77777777" w:rsidR="008665B0" w:rsidRPr="00D75C96" w:rsidRDefault="008665B0" w:rsidP="00883094">
            <w:pPr>
              <w:spacing w:line="278" w:lineRule="auto"/>
              <w:rPr>
                <w:rFonts w:ascii="Arial" w:hAnsi="Arial" w:cs="Arial"/>
              </w:rPr>
            </w:pPr>
            <w:r w:rsidRPr="00D75C96">
              <w:rPr>
                <w:rFonts w:ascii="Arial" w:hAnsi="Arial" w:cs="Arial"/>
              </w:rPr>
              <w:t>Provided by data subject and publicly available information </w:t>
            </w:r>
          </w:p>
        </w:tc>
      </w:tr>
    </w:tbl>
    <w:p w14:paraId="4D2DADCA" w14:textId="2A9EA969" w:rsidR="008665B0" w:rsidRPr="00D75C96" w:rsidRDefault="008665B0" w:rsidP="00B36DB2">
      <w:pPr>
        <w:pStyle w:val="Heading1"/>
        <w:numPr>
          <w:ilvl w:val="0"/>
          <w:numId w:val="1"/>
        </w:numPr>
        <w:ind w:left="397" w:hanging="397"/>
        <w:jc w:val="both"/>
        <w:rPr>
          <w:rFonts w:ascii="Arial" w:hAnsi="Arial" w:cs="Arial"/>
          <w:color w:val="auto"/>
          <w:sz w:val="30"/>
          <w:szCs w:val="30"/>
        </w:rPr>
      </w:pPr>
      <w:bookmarkStart w:id="8" w:name="_Toc173330309"/>
      <w:r w:rsidRPr="00D75C96">
        <w:rPr>
          <w:rFonts w:ascii="Arial" w:hAnsi="Arial" w:cs="Arial"/>
          <w:color w:val="auto"/>
          <w:sz w:val="30"/>
          <w:szCs w:val="30"/>
        </w:rPr>
        <w:t>How Do You Use My Personal Data?</w:t>
      </w:r>
      <w:bookmarkEnd w:id="8"/>
      <w:r w:rsidRPr="00D75C96">
        <w:rPr>
          <w:rFonts w:ascii="Arial" w:hAnsi="Arial" w:cs="Arial"/>
          <w:color w:val="auto"/>
          <w:sz w:val="30"/>
          <w:szCs w:val="30"/>
        </w:rPr>
        <w:t> </w:t>
      </w:r>
    </w:p>
    <w:p w14:paraId="011873FB" w14:textId="77777777" w:rsidR="00020FBA" w:rsidRDefault="008665B0" w:rsidP="00B36DB2">
      <w:pPr>
        <w:spacing w:line="278" w:lineRule="auto"/>
        <w:jc w:val="both"/>
        <w:rPr>
          <w:rFonts w:ascii="Arial" w:hAnsi="Arial" w:cs="Arial"/>
        </w:rPr>
      </w:pPr>
      <w:r w:rsidRPr="00D75C96">
        <w:rPr>
          <w:rFonts w:ascii="Arial" w:hAnsi="Arial" w:cs="Arial"/>
        </w:rPr>
        <w:t>Under the Data Protection Legislation, we</w:t>
      </w:r>
      <w:r w:rsidRPr="00D75C96">
        <w:rPr>
          <w:rFonts w:ascii="Arial" w:hAnsi="Arial" w:cs="Arial"/>
          <w:b/>
          <w:bCs/>
        </w:rPr>
        <w:t> </w:t>
      </w:r>
      <w:r w:rsidRPr="00D75C96">
        <w:rPr>
          <w:rFonts w:ascii="Arial" w:hAnsi="Arial" w:cs="Arial"/>
        </w:rPr>
        <w:t>must always have a lawful basis for using personal data. The following table describes how we</w:t>
      </w:r>
      <w:r w:rsidRPr="00D75C96">
        <w:rPr>
          <w:rFonts w:ascii="Arial" w:hAnsi="Arial" w:cs="Arial"/>
          <w:b/>
          <w:bCs/>
        </w:rPr>
        <w:t> </w:t>
      </w:r>
      <w:r w:rsidRPr="00D75C96">
        <w:rPr>
          <w:rFonts w:ascii="Arial" w:hAnsi="Arial" w:cs="Arial"/>
        </w:rPr>
        <w:t>may use your personal data, and our</w:t>
      </w:r>
      <w:r w:rsidRPr="00D75C96">
        <w:rPr>
          <w:rFonts w:ascii="Arial" w:hAnsi="Arial" w:cs="Arial"/>
          <w:b/>
          <w:bCs/>
        </w:rPr>
        <w:t> </w:t>
      </w:r>
      <w:r w:rsidRPr="00D75C96">
        <w:rPr>
          <w:rFonts w:ascii="Arial" w:hAnsi="Arial" w:cs="Arial"/>
        </w:rPr>
        <w:t>lawful bases for doing so</w:t>
      </w:r>
      <w:r w:rsidR="00C065AB" w:rsidRPr="00D75C96">
        <w:rPr>
          <w:rFonts w:ascii="Arial" w:hAnsi="Arial" w:cs="Arial"/>
        </w:rPr>
        <w:t>.</w:t>
      </w:r>
    </w:p>
    <w:p w14:paraId="7288170D" w14:textId="77777777" w:rsidR="00694CEA" w:rsidRDefault="00694CEA" w:rsidP="00B36DB2">
      <w:pPr>
        <w:spacing w:line="278" w:lineRule="auto"/>
        <w:jc w:val="both"/>
        <w:rPr>
          <w:rFonts w:ascii="Arial" w:hAnsi="Arial" w:cs="Arial"/>
        </w:rPr>
      </w:pPr>
    </w:p>
    <w:p w14:paraId="4D832B46" w14:textId="77777777" w:rsidR="00694CEA" w:rsidRPr="00D75C96" w:rsidRDefault="00694CEA" w:rsidP="00B36DB2">
      <w:pPr>
        <w:spacing w:line="278" w:lineRule="auto"/>
        <w:jc w:val="both"/>
        <w:rPr>
          <w:rFonts w:ascii="Arial" w:hAnsi="Arial" w:cs="Arial"/>
        </w:rPr>
      </w:pPr>
    </w:p>
    <w:p w14:paraId="6C7108DB" w14:textId="364AA771" w:rsidR="008665B0" w:rsidRPr="00D75C96" w:rsidRDefault="00020FBA" w:rsidP="00B36DB2">
      <w:pPr>
        <w:spacing w:line="278" w:lineRule="auto"/>
        <w:jc w:val="both"/>
        <w:rPr>
          <w:rFonts w:ascii="Arial" w:hAnsi="Arial" w:cs="Arial"/>
        </w:rPr>
      </w:pPr>
      <w:r w:rsidRPr="00D75C96">
        <w:rPr>
          <w:rFonts w:ascii="Arial" w:hAnsi="Arial" w:cs="Arial"/>
        </w:rPr>
        <w:t>Our service also needs to use sensitive personal data also</w:t>
      </w:r>
      <w:r w:rsidR="00195E15" w:rsidRPr="00D75C96">
        <w:rPr>
          <w:rFonts w:ascii="Arial" w:hAnsi="Arial" w:cs="Arial"/>
        </w:rPr>
        <w:t xml:space="preserve">, this is known as </w:t>
      </w:r>
      <w:r w:rsidRPr="00D75C96">
        <w:rPr>
          <w:rFonts w:ascii="Arial" w:hAnsi="Arial" w:cs="Arial"/>
        </w:rPr>
        <w:t>“</w:t>
      </w:r>
      <w:r w:rsidRPr="00D75C96">
        <w:rPr>
          <w:rFonts w:ascii="Arial" w:hAnsi="Arial" w:cs="Arial"/>
          <w:b/>
          <w:bCs/>
        </w:rPr>
        <w:t>special category data</w:t>
      </w:r>
      <w:r w:rsidRPr="00D75C96">
        <w:rPr>
          <w:rFonts w:ascii="Arial" w:hAnsi="Arial" w:cs="Arial"/>
        </w:rPr>
        <w:t>” which requires more protection to keep it safe. This is often information you would not want to be widely known and is very personal to you. It includes:</w:t>
      </w:r>
      <w:r w:rsidR="008665B0" w:rsidRPr="00D75C96">
        <w:rPr>
          <w:rFonts w:ascii="Arial" w:hAnsi="Arial" w:cs="Arial"/>
        </w:rPr>
        <w:t> </w:t>
      </w:r>
    </w:p>
    <w:p w14:paraId="12407154" w14:textId="5F216395" w:rsidR="00C01F91" w:rsidRPr="00D75C96" w:rsidRDefault="00C01F91" w:rsidP="00C01F91">
      <w:pPr>
        <w:pStyle w:val="ListParagraph"/>
        <w:numPr>
          <w:ilvl w:val="0"/>
          <w:numId w:val="2"/>
        </w:numPr>
        <w:spacing w:line="278" w:lineRule="auto"/>
        <w:jc w:val="both"/>
        <w:rPr>
          <w:rFonts w:ascii="Arial" w:hAnsi="Arial" w:cs="Arial"/>
        </w:rPr>
      </w:pPr>
      <w:r w:rsidRPr="00D75C96">
        <w:rPr>
          <w:rFonts w:ascii="Arial" w:hAnsi="Arial" w:cs="Arial"/>
        </w:rPr>
        <w:t>Ethnicity</w:t>
      </w:r>
    </w:p>
    <w:p w14:paraId="3F216809" w14:textId="65F7D4E2" w:rsidR="00C01F91" w:rsidRPr="00D75C96" w:rsidRDefault="00C01F91" w:rsidP="00C01F91">
      <w:pPr>
        <w:pStyle w:val="ListParagraph"/>
        <w:numPr>
          <w:ilvl w:val="0"/>
          <w:numId w:val="2"/>
        </w:numPr>
        <w:spacing w:line="278" w:lineRule="auto"/>
        <w:jc w:val="both"/>
        <w:rPr>
          <w:rFonts w:ascii="Arial" w:hAnsi="Arial" w:cs="Arial"/>
        </w:rPr>
      </w:pPr>
      <w:r w:rsidRPr="00D75C96">
        <w:rPr>
          <w:rFonts w:ascii="Arial" w:hAnsi="Arial" w:cs="Arial"/>
        </w:rPr>
        <w:t>physical or mental health</w:t>
      </w:r>
    </w:p>
    <w:p w14:paraId="3754F69D" w14:textId="5185BA14" w:rsidR="00C01F91" w:rsidRPr="00D75C96" w:rsidRDefault="00C01F91" w:rsidP="00C01F91">
      <w:pPr>
        <w:pStyle w:val="ListParagraph"/>
        <w:numPr>
          <w:ilvl w:val="0"/>
          <w:numId w:val="2"/>
        </w:numPr>
        <w:spacing w:line="278" w:lineRule="auto"/>
        <w:jc w:val="both"/>
        <w:rPr>
          <w:rFonts w:ascii="Arial" w:hAnsi="Arial" w:cs="Arial"/>
        </w:rPr>
      </w:pPr>
      <w:r w:rsidRPr="00D75C96">
        <w:rPr>
          <w:rFonts w:ascii="Arial" w:hAnsi="Arial" w:cs="Arial"/>
        </w:rPr>
        <w:t xml:space="preserve">sexuality or sexual heath </w:t>
      </w:r>
    </w:p>
    <w:p w14:paraId="554FDF4C" w14:textId="77777777" w:rsidR="00C01F91" w:rsidRPr="00D75C96" w:rsidRDefault="00C01F91" w:rsidP="00C01F91">
      <w:pPr>
        <w:pStyle w:val="ListParagraph"/>
        <w:numPr>
          <w:ilvl w:val="0"/>
          <w:numId w:val="2"/>
        </w:numPr>
        <w:spacing w:line="278" w:lineRule="auto"/>
        <w:jc w:val="both"/>
        <w:rPr>
          <w:rFonts w:ascii="Arial" w:hAnsi="Arial" w:cs="Arial"/>
        </w:rPr>
      </w:pPr>
      <w:r w:rsidRPr="00D75C96">
        <w:rPr>
          <w:rFonts w:ascii="Arial" w:hAnsi="Arial" w:cs="Arial"/>
        </w:rPr>
        <w:t xml:space="preserve">religious or spiritual or philosophical beliefs </w:t>
      </w:r>
    </w:p>
    <w:p w14:paraId="1D6DEFC4" w14:textId="77777777" w:rsidR="00C01F91" w:rsidRPr="00D75C96" w:rsidRDefault="00C01F91" w:rsidP="00C01F91">
      <w:pPr>
        <w:pStyle w:val="ListParagraph"/>
        <w:numPr>
          <w:ilvl w:val="0"/>
          <w:numId w:val="2"/>
        </w:numPr>
        <w:spacing w:line="278" w:lineRule="auto"/>
        <w:jc w:val="both"/>
        <w:rPr>
          <w:rFonts w:ascii="Arial" w:hAnsi="Arial" w:cs="Arial"/>
        </w:rPr>
      </w:pPr>
      <w:r w:rsidRPr="00D75C96">
        <w:rPr>
          <w:rFonts w:ascii="Arial" w:hAnsi="Arial" w:cs="Arial"/>
        </w:rPr>
        <w:t>trade union membership</w:t>
      </w:r>
    </w:p>
    <w:p w14:paraId="675754B0" w14:textId="77777777" w:rsidR="00C01F91" w:rsidRPr="00D75C96" w:rsidRDefault="00C01F91" w:rsidP="00C01F91">
      <w:pPr>
        <w:pStyle w:val="ListParagraph"/>
        <w:numPr>
          <w:ilvl w:val="0"/>
          <w:numId w:val="2"/>
        </w:numPr>
        <w:spacing w:line="278" w:lineRule="auto"/>
        <w:jc w:val="both"/>
        <w:rPr>
          <w:rFonts w:ascii="Arial" w:hAnsi="Arial" w:cs="Arial"/>
        </w:rPr>
      </w:pPr>
      <w:r w:rsidRPr="00D75C96">
        <w:rPr>
          <w:rFonts w:ascii="Arial" w:hAnsi="Arial" w:cs="Arial"/>
        </w:rPr>
        <w:t xml:space="preserve">political opinions </w:t>
      </w:r>
    </w:p>
    <w:p w14:paraId="187D1308" w14:textId="77777777" w:rsidR="00C01F91" w:rsidRPr="00D75C96" w:rsidRDefault="00C01F91" w:rsidP="00C01F91">
      <w:pPr>
        <w:pStyle w:val="ListParagraph"/>
        <w:numPr>
          <w:ilvl w:val="0"/>
          <w:numId w:val="2"/>
        </w:numPr>
        <w:spacing w:line="278" w:lineRule="auto"/>
        <w:jc w:val="both"/>
        <w:rPr>
          <w:rFonts w:ascii="Arial" w:hAnsi="Arial" w:cs="Arial"/>
        </w:rPr>
      </w:pPr>
      <w:r w:rsidRPr="00D75C96">
        <w:rPr>
          <w:rFonts w:ascii="Arial" w:hAnsi="Arial" w:cs="Arial"/>
        </w:rPr>
        <w:t>genetic or biometric data</w:t>
      </w:r>
    </w:p>
    <w:p w14:paraId="3908B2F2" w14:textId="56FB3479" w:rsidR="00195E15" w:rsidRPr="00D75C96" w:rsidRDefault="00C01F91" w:rsidP="00C01F91">
      <w:pPr>
        <w:pStyle w:val="ListParagraph"/>
        <w:numPr>
          <w:ilvl w:val="0"/>
          <w:numId w:val="2"/>
        </w:numPr>
        <w:spacing w:line="278" w:lineRule="auto"/>
        <w:jc w:val="both"/>
        <w:rPr>
          <w:rFonts w:ascii="Arial" w:hAnsi="Arial" w:cs="Arial"/>
        </w:rPr>
      </w:pPr>
      <w:r w:rsidRPr="00D75C96">
        <w:rPr>
          <w:rFonts w:ascii="Arial" w:hAnsi="Arial" w:cs="Arial"/>
        </w:rPr>
        <w:t>criminal history</w:t>
      </w:r>
    </w:p>
    <w:p w14:paraId="48EBB902" w14:textId="3EDA8F74" w:rsidR="00195E15" w:rsidRPr="00D75C96" w:rsidRDefault="00B071F1" w:rsidP="00B36DB2">
      <w:pPr>
        <w:spacing w:line="278" w:lineRule="auto"/>
        <w:jc w:val="both"/>
        <w:rPr>
          <w:rFonts w:ascii="Arial" w:hAnsi="Arial" w:cs="Arial"/>
        </w:rPr>
      </w:pPr>
      <w:r w:rsidRPr="00D75C96">
        <w:rPr>
          <w:rFonts w:ascii="Arial" w:hAnsi="Arial" w:cs="Arial"/>
        </w:rPr>
        <w:t xml:space="preserve">The lawful basis for processing this data is legitimate interest. This is to </w:t>
      </w:r>
      <w:r w:rsidR="00F261B1" w:rsidRPr="00D75C96">
        <w:rPr>
          <w:rFonts w:ascii="Arial" w:hAnsi="Arial" w:cs="Arial"/>
        </w:rPr>
        <w:t xml:space="preserve">enable us to </w:t>
      </w:r>
      <w:r w:rsidR="005D7E9E" w:rsidRPr="00D75C96">
        <w:rPr>
          <w:rFonts w:ascii="Arial" w:hAnsi="Arial" w:cs="Arial"/>
        </w:rPr>
        <w:t xml:space="preserve">fulfil our responsibilities </w:t>
      </w:r>
      <w:r w:rsidR="004E7C2A" w:rsidRPr="00D75C96">
        <w:rPr>
          <w:rFonts w:ascii="Arial" w:hAnsi="Arial" w:cs="Arial"/>
        </w:rPr>
        <w:t>and to provide our service</w:t>
      </w:r>
      <w:r w:rsidRPr="00D75C96">
        <w:rPr>
          <w:rFonts w:ascii="Arial" w:hAnsi="Arial" w:cs="Arial"/>
        </w:rPr>
        <w:t>. The special condition for processing special category data is Article 9(2)(</w:t>
      </w:r>
      <w:r w:rsidR="004E7C2A" w:rsidRPr="00D75C96">
        <w:rPr>
          <w:rFonts w:ascii="Arial" w:hAnsi="Arial" w:cs="Arial"/>
        </w:rPr>
        <w:t>d</w:t>
      </w:r>
      <w:r w:rsidRPr="00D75C96">
        <w:rPr>
          <w:rFonts w:ascii="Arial" w:hAnsi="Arial" w:cs="Arial"/>
        </w:rPr>
        <w:t xml:space="preserve">) </w:t>
      </w:r>
      <w:r w:rsidR="00350411" w:rsidRPr="00D75C96">
        <w:rPr>
          <w:rFonts w:ascii="Arial" w:hAnsi="Arial" w:cs="Arial"/>
        </w:rPr>
        <w:t>‘processing is carried out in the course of its legitimate activities with appropriate safeguards by a foundation, association or any other not-for-profit body’</w:t>
      </w:r>
      <w:r w:rsidRPr="00D75C96">
        <w:rPr>
          <w:rFonts w:ascii="Arial" w:hAnsi="Arial" w:cs="Arial"/>
        </w:rPr>
        <w:t xml:space="preserve">. </w:t>
      </w:r>
      <w:r w:rsidR="007B498F" w:rsidRPr="00D75C96">
        <w:rPr>
          <w:rFonts w:ascii="Arial" w:hAnsi="Arial" w:cs="Arial"/>
        </w:rPr>
        <w:br/>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83"/>
        <w:gridCol w:w="143"/>
        <w:gridCol w:w="4112"/>
        <w:gridCol w:w="143"/>
        <w:gridCol w:w="2483"/>
      </w:tblGrid>
      <w:tr w:rsidR="00941A75" w:rsidRPr="00D75C96" w14:paraId="5788A826" w14:textId="77777777" w:rsidTr="007C62C8">
        <w:trPr>
          <w:tblCellSpacing w:w="15" w:type="dxa"/>
        </w:trPr>
        <w:tc>
          <w:tcPr>
            <w:tcW w:w="2438" w:type="dxa"/>
            <w:vAlign w:val="center"/>
            <w:hideMark/>
          </w:tcPr>
          <w:p w14:paraId="476D97AB" w14:textId="77777777" w:rsidR="00941A75" w:rsidRPr="00D75C96" w:rsidRDefault="00941A75" w:rsidP="00B36DB2">
            <w:pPr>
              <w:spacing w:line="278" w:lineRule="auto"/>
              <w:jc w:val="both"/>
              <w:rPr>
                <w:rFonts w:ascii="Arial" w:hAnsi="Arial" w:cs="Arial"/>
              </w:rPr>
            </w:pPr>
            <w:r w:rsidRPr="00D75C96">
              <w:rPr>
                <w:rFonts w:ascii="Arial" w:hAnsi="Arial" w:cs="Arial"/>
                <w:b/>
                <w:bCs/>
              </w:rPr>
              <w:t>What we do</w:t>
            </w:r>
            <w:r w:rsidRPr="00D75C96">
              <w:rPr>
                <w:rFonts w:ascii="Arial" w:hAnsi="Arial" w:cs="Arial"/>
              </w:rPr>
              <w:t> </w:t>
            </w:r>
          </w:p>
        </w:tc>
        <w:tc>
          <w:tcPr>
            <w:tcW w:w="113" w:type="dxa"/>
          </w:tcPr>
          <w:p w14:paraId="3B6E3825" w14:textId="77777777" w:rsidR="00941A75" w:rsidRPr="00D75C96" w:rsidRDefault="00941A75" w:rsidP="00B36DB2">
            <w:pPr>
              <w:spacing w:line="278" w:lineRule="auto"/>
              <w:jc w:val="both"/>
              <w:rPr>
                <w:rFonts w:ascii="Arial" w:hAnsi="Arial" w:cs="Arial"/>
                <w:b/>
                <w:bCs/>
              </w:rPr>
            </w:pPr>
          </w:p>
        </w:tc>
        <w:tc>
          <w:tcPr>
            <w:tcW w:w="4082" w:type="dxa"/>
            <w:vAlign w:val="center"/>
            <w:hideMark/>
          </w:tcPr>
          <w:p w14:paraId="52605A5B" w14:textId="3DA9F023" w:rsidR="00941A75" w:rsidRPr="00D75C96" w:rsidRDefault="00941A75" w:rsidP="00B36DB2">
            <w:pPr>
              <w:spacing w:line="278" w:lineRule="auto"/>
              <w:jc w:val="both"/>
              <w:rPr>
                <w:rFonts w:ascii="Arial" w:hAnsi="Arial" w:cs="Arial"/>
              </w:rPr>
            </w:pPr>
            <w:r w:rsidRPr="00D75C96">
              <w:rPr>
                <w:rFonts w:ascii="Arial" w:hAnsi="Arial" w:cs="Arial"/>
                <w:b/>
                <w:bCs/>
              </w:rPr>
              <w:t>What Data we Use</w:t>
            </w:r>
            <w:r w:rsidRPr="00D75C96">
              <w:rPr>
                <w:rFonts w:ascii="Arial" w:hAnsi="Arial" w:cs="Arial"/>
              </w:rPr>
              <w:t> </w:t>
            </w:r>
          </w:p>
        </w:tc>
        <w:tc>
          <w:tcPr>
            <w:tcW w:w="113" w:type="dxa"/>
          </w:tcPr>
          <w:p w14:paraId="5D7ADA72" w14:textId="77777777" w:rsidR="00941A75" w:rsidRPr="00D75C96" w:rsidRDefault="00941A75" w:rsidP="00B36DB2">
            <w:pPr>
              <w:spacing w:line="278" w:lineRule="auto"/>
              <w:jc w:val="both"/>
              <w:rPr>
                <w:rFonts w:ascii="Arial" w:hAnsi="Arial" w:cs="Arial"/>
                <w:b/>
                <w:bCs/>
              </w:rPr>
            </w:pPr>
          </w:p>
        </w:tc>
        <w:tc>
          <w:tcPr>
            <w:tcW w:w="2438" w:type="dxa"/>
            <w:vAlign w:val="center"/>
            <w:hideMark/>
          </w:tcPr>
          <w:p w14:paraId="557729BA" w14:textId="558EAC75" w:rsidR="00941A75" w:rsidRPr="00D75C96" w:rsidRDefault="00941A75" w:rsidP="00B36DB2">
            <w:pPr>
              <w:spacing w:line="278" w:lineRule="auto"/>
              <w:jc w:val="both"/>
              <w:rPr>
                <w:rFonts w:ascii="Arial" w:hAnsi="Arial" w:cs="Arial"/>
              </w:rPr>
            </w:pPr>
            <w:r w:rsidRPr="00D75C96">
              <w:rPr>
                <w:rFonts w:ascii="Arial" w:hAnsi="Arial" w:cs="Arial"/>
                <w:b/>
                <w:bCs/>
              </w:rPr>
              <w:t>Our Lawful Basis</w:t>
            </w:r>
            <w:r w:rsidRPr="00D75C96">
              <w:rPr>
                <w:rFonts w:ascii="Arial" w:hAnsi="Arial" w:cs="Arial"/>
              </w:rPr>
              <w:t> </w:t>
            </w:r>
          </w:p>
        </w:tc>
      </w:tr>
      <w:tr w:rsidR="00941A75" w:rsidRPr="00D75C96" w14:paraId="45E73F64" w14:textId="77777777" w:rsidTr="007C62C8">
        <w:trPr>
          <w:tblCellSpacing w:w="15" w:type="dxa"/>
        </w:trPr>
        <w:tc>
          <w:tcPr>
            <w:tcW w:w="2438" w:type="dxa"/>
            <w:vAlign w:val="center"/>
            <w:hideMark/>
          </w:tcPr>
          <w:p w14:paraId="30A7A301" w14:textId="77777777" w:rsidR="00941A75" w:rsidRPr="00D75C96" w:rsidRDefault="00941A75" w:rsidP="00883094">
            <w:pPr>
              <w:spacing w:line="278" w:lineRule="auto"/>
              <w:rPr>
                <w:rFonts w:ascii="Arial" w:hAnsi="Arial" w:cs="Arial"/>
              </w:rPr>
            </w:pPr>
            <w:r w:rsidRPr="00D75C96">
              <w:rPr>
                <w:rFonts w:ascii="Arial" w:hAnsi="Arial" w:cs="Arial"/>
              </w:rPr>
              <w:t>Administering our</w:t>
            </w:r>
            <w:r w:rsidRPr="00D75C96">
              <w:rPr>
                <w:rFonts w:ascii="Arial" w:hAnsi="Arial" w:cs="Arial"/>
                <w:b/>
                <w:bCs/>
              </w:rPr>
              <w:t> </w:t>
            </w:r>
            <w:r w:rsidRPr="00D75C96">
              <w:rPr>
                <w:rFonts w:ascii="Arial" w:hAnsi="Arial" w:cs="Arial"/>
              </w:rPr>
              <w:t>business. </w:t>
            </w:r>
          </w:p>
        </w:tc>
        <w:tc>
          <w:tcPr>
            <w:tcW w:w="113" w:type="dxa"/>
          </w:tcPr>
          <w:p w14:paraId="01B66EE6" w14:textId="77777777" w:rsidR="00941A75" w:rsidRPr="00D75C96" w:rsidRDefault="00941A75" w:rsidP="00883094">
            <w:pPr>
              <w:spacing w:line="278" w:lineRule="auto"/>
              <w:rPr>
                <w:rFonts w:ascii="Arial" w:hAnsi="Arial" w:cs="Arial"/>
              </w:rPr>
            </w:pPr>
          </w:p>
        </w:tc>
        <w:tc>
          <w:tcPr>
            <w:tcW w:w="4082" w:type="dxa"/>
            <w:vAlign w:val="center"/>
            <w:hideMark/>
          </w:tcPr>
          <w:p w14:paraId="2A25381A" w14:textId="4AC4F9F8" w:rsidR="00941A75" w:rsidRPr="00D75C96" w:rsidRDefault="00941A75" w:rsidP="00883094">
            <w:pPr>
              <w:spacing w:line="278" w:lineRule="auto"/>
              <w:rPr>
                <w:rFonts w:ascii="Arial" w:hAnsi="Arial" w:cs="Arial"/>
              </w:rPr>
            </w:pPr>
            <w:r w:rsidRPr="00D75C96">
              <w:rPr>
                <w:rFonts w:ascii="Arial" w:hAnsi="Arial" w:cs="Arial"/>
              </w:rPr>
              <w:t>Name, address, date of birth, NI Number, telephone number, family detail, lifestyle and social circumstances, language spoken, employment and educational details, medical details including doctor </w:t>
            </w:r>
          </w:p>
        </w:tc>
        <w:tc>
          <w:tcPr>
            <w:tcW w:w="113" w:type="dxa"/>
          </w:tcPr>
          <w:p w14:paraId="3F6D7D5B" w14:textId="77777777" w:rsidR="00941A75" w:rsidRPr="00D75C96" w:rsidRDefault="00941A75" w:rsidP="00B36DB2">
            <w:pPr>
              <w:spacing w:line="278" w:lineRule="auto"/>
              <w:jc w:val="both"/>
              <w:rPr>
                <w:rFonts w:ascii="Arial" w:hAnsi="Arial" w:cs="Arial"/>
                <w:highlight w:val="yellow"/>
              </w:rPr>
            </w:pPr>
          </w:p>
        </w:tc>
        <w:tc>
          <w:tcPr>
            <w:tcW w:w="2438" w:type="dxa"/>
            <w:vAlign w:val="center"/>
            <w:hideMark/>
          </w:tcPr>
          <w:p w14:paraId="70E61602" w14:textId="1BF7EECD" w:rsidR="00941A75" w:rsidRPr="00D75C96" w:rsidRDefault="00941A75" w:rsidP="00B36DB2">
            <w:pPr>
              <w:spacing w:line="278" w:lineRule="auto"/>
              <w:jc w:val="both"/>
              <w:rPr>
                <w:rFonts w:ascii="Arial" w:hAnsi="Arial" w:cs="Arial"/>
              </w:rPr>
            </w:pPr>
            <w:r w:rsidRPr="00D75C96">
              <w:rPr>
                <w:rFonts w:ascii="Arial" w:hAnsi="Arial" w:cs="Arial"/>
              </w:rPr>
              <w:t>Consent and contract </w:t>
            </w:r>
          </w:p>
        </w:tc>
      </w:tr>
      <w:tr w:rsidR="00941A75" w:rsidRPr="00D75C96" w14:paraId="6C98FE61" w14:textId="77777777" w:rsidTr="007C62C8">
        <w:trPr>
          <w:tblCellSpacing w:w="15" w:type="dxa"/>
        </w:trPr>
        <w:tc>
          <w:tcPr>
            <w:tcW w:w="2438" w:type="dxa"/>
            <w:vAlign w:val="center"/>
            <w:hideMark/>
          </w:tcPr>
          <w:p w14:paraId="5377B21F" w14:textId="77777777" w:rsidR="00941A75" w:rsidRPr="00D75C96" w:rsidRDefault="00941A75" w:rsidP="00883094">
            <w:pPr>
              <w:spacing w:line="278" w:lineRule="auto"/>
              <w:rPr>
                <w:rFonts w:ascii="Arial" w:hAnsi="Arial" w:cs="Arial"/>
              </w:rPr>
            </w:pPr>
            <w:r w:rsidRPr="00D75C96">
              <w:rPr>
                <w:rFonts w:ascii="Arial" w:hAnsi="Arial" w:cs="Arial"/>
              </w:rPr>
              <w:t>Supplying our</w:t>
            </w:r>
            <w:r w:rsidRPr="00D75C96">
              <w:rPr>
                <w:rFonts w:ascii="Arial" w:hAnsi="Arial" w:cs="Arial"/>
                <w:b/>
                <w:bCs/>
              </w:rPr>
              <w:t> </w:t>
            </w:r>
            <w:r w:rsidRPr="00D75C96">
              <w:rPr>
                <w:rFonts w:ascii="Arial" w:hAnsi="Arial" w:cs="Arial"/>
              </w:rPr>
              <w:t>services to you. </w:t>
            </w:r>
          </w:p>
        </w:tc>
        <w:tc>
          <w:tcPr>
            <w:tcW w:w="113" w:type="dxa"/>
          </w:tcPr>
          <w:p w14:paraId="7996EFAB" w14:textId="77777777" w:rsidR="00941A75" w:rsidRPr="00D75C96" w:rsidRDefault="00941A75" w:rsidP="00883094">
            <w:pPr>
              <w:spacing w:line="278" w:lineRule="auto"/>
              <w:rPr>
                <w:rFonts w:ascii="Arial" w:hAnsi="Arial" w:cs="Arial"/>
              </w:rPr>
            </w:pPr>
          </w:p>
        </w:tc>
        <w:tc>
          <w:tcPr>
            <w:tcW w:w="4082" w:type="dxa"/>
            <w:vAlign w:val="center"/>
            <w:hideMark/>
          </w:tcPr>
          <w:p w14:paraId="31F94473" w14:textId="14436C1A" w:rsidR="00941A75" w:rsidRPr="00D75C96" w:rsidRDefault="00941A75" w:rsidP="00883094">
            <w:pPr>
              <w:spacing w:line="278" w:lineRule="auto"/>
              <w:rPr>
                <w:rFonts w:ascii="Arial" w:hAnsi="Arial" w:cs="Arial"/>
              </w:rPr>
            </w:pPr>
            <w:r w:rsidRPr="00D75C96">
              <w:rPr>
                <w:rFonts w:ascii="Arial" w:hAnsi="Arial" w:cs="Arial"/>
              </w:rPr>
              <w:t>Name, address, date of birth, NI Number, telephone number, family detail, lifestyle and social circumstances, language spoken, employment and educational details, medical details including doctor </w:t>
            </w:r>
          </w:p>
        </w:tc>
        <w:tc>
          <w:tcPr>
            <w:tcW w:w="113" w:type="dxa"/>
          </w:tcPr>
          <w:p w14:paraId="65A42C47" w14:textId="77777777" w:rsidR="00941A75" w:rsidRPr="00D75C96" w:rsidRDefault="00941A75" w:rsidP="00883094">
            <w:pPr>
              <w:spacing w:line="278" w:lineRule="auto"/>
              <w:rPr>
                <w:rFonts w:ascii="Arial" w:hAnsi="Arial" w:cs="Arial"/>
                <w:highlight w:val="yellow"/>
              </w:rPr>
            </w:pPr>
          </w:p>
        </w:tc>
        <w:tc>
          <w:tcPr>
            <w:tcW w:w="2438" w:type="dxa"/>
            <w:vAlign w:val="center"/>
            <w:hideMark/>
          </w:tcPr>
          <w:p w14:paraId="42C3CCEA" w14:textId="7FEA147A" w:rsidR="00941A75" w:rsidRPr="00D75C96" w:rsidRDefault="00941A75" w:rsidP="00883094">
            <w:pPr>
              <w:spacing w:line="278" w:lineRule="auto"/>
              <w:rPr>
                <w:rFonts w:ascii="Arial" w:hAnsi="Arial" w:cs="Arial"/>
              </w:rPr>
            </w:pPr>
            <w:r w:rsidRPr="00D75C96">
              <w:rPr>
                <w:rFonts w:ascii="Arial" w:hAnsi="Arial" w:cs="Arial"/>
              </w:rPr>
              <w:t>Consent and contract </w:t>
            </w:r>
          </w:p>
        </w:tc>
      </w:tr>
      <w:tr w:rsidR="00941A75" w:rsidRPr="00D75C96" w14:paraId="7BEB8E0C" w14:textId="77777777" w:rsidTr="007C62C8">
        <w:trPr>
          <w:tblCellSpacing w:w="15" w:type="dxa"/>
        </w:trPr>
        <w:tc>
          <w:tcPr>
            <w:tcW w:w="2438" w:type="dxa"/>
            <w:vAlign w:val="center"/>
            <w:hideMark/>
          </w:tcPr>
          <w:p w14:paraId="4463B31E" w14:textId="77777777" w:rsidR="00941A75" w:rsidRPr="00D75C96" w:rsidRDefault="00941A75" w:rsidP="00883094">
            <w:pPr>
              <w:spacing w:line="278" w:lineRule="auto"/>
              <w:rPr>
                <w:rFonts w:ascii="Arial" w:hAnsi="Arial" w:cs="Arial"/>
              </w:rPr>
            </w:pPr>
            <w:r w:rsidRPr="00D75C96">
              <w:rPr>
                <w:rFonts w:ascii="Arial" w:hAnsi="Arial" w:cs="Arial"/>
              </w:rPr>
              <w:t>Personalising and tailoring our services for you. </w:t>
            </w:r>
          </w:p>
        </w:tc>
        <w:tc>
          <w:tcPr>
            <w:tcW w:w="113" w:type="dxa"/>
          </w:tcPr>
          <w:p w14:paraId="7435D7FD" w14:textId="77777777" w:rsidR="00941A75" w:rsidRPr="00D75C96" w:rsidRDefault="00941A75" w:rsidP="00883094">
            <w:pPr>
              <w:spacing w:line="278" w:lineRule="auto"/>
              <w:rPr>
                <w:rFonts w:ascii="Arial" w:hAnsi="Arial" w:cs="Arial"/>
              </w:rPr>
            </w:pPr>
          </w:p>
        </w:tc>
        <w:tc>
          <w:tcPr>
            <w:tcW w:w="4082" w:type="dxa"/>
            <w:vAlign w:val="center"/>
            <w:hideMark/>
          </w:tcPr>
          <w:p w14:paraId="3FDB64AF" w14:textId="5F9A9DB5" w:rsidR="00941A75" w:rsidRPr="00D75C96" w:rsidRDefault="00941A75" w:rsidP="00883094">
            <w:pPr>
              <w:spacing w:line="278" w:lineRule="auto"/>
              <w:rPr>
                <w:rFonts w:ascii="Arial" w:hAnsi="Arial" w:cs="Arial"/>
              </w:rPr>
            </w:pPr>
            <w:r w:rsidRPr="00D75C96">
              <w:rPr>
                <w:rFonts w:ascii="Arial" w:hAnsi="Arial" w:cs="Arial"/>
              </w:rPr>
              <w:t xml:space="preserve">Name, address, date of birth, NI Number, telephone number, family detail, lifestyle and social circumstances, language spoken, sexuality, ethnicity, </w:t>
            </w:r>
            <w:r w:rsidR="0028327D">
              <w:rPr>
                <w:rFonts w:ascii="Arial" w:hAnsi="Arial" w:cs="Arial"/>
              </w:rPr>
              <w:t xml:space="preserve">gender, </w:t>
            </w:r>
            <w:r w:rsidRPr="00D75C96">
              <w:rPr>
                <w:rFonts w:ascii="Arial" w:hAnsi="Arial" w:cs="Arial"/>
              </w:rPr>
              <w:t>employment and educational details, medical details including doctor </w:t>
            </w:r>
          </w:p>
        </w:tc>
        <w:tc>
          <w:tcPr>
            <w:tcW w:w="113" w:type="dxa"/>
          </w:tcPr>
          <w:p w14:paraId="79BF0B77" w14:textId="77777777" w:rsidR="00941A75" w:rsidRPr="00D75C96" w:rsidRDefault="00941A75" w:rsidP="00883094">
            <w:pPr>
              <w:spacing w:line="278" w:lineRule="auto"/>
              <w:rPr>
                <w:rFonts w:ascii="Arial" w:hAnsi="Arial" w:cs="Arial"/>
                <w:highlight w:val="yellow"/>
              </w:rPr>
            </w:pPr>
          </w:p>
        </w:tc>
        <w:tc>
          <w:tcPr>
            <w:tcW w:w="2438" w:type="dxa"/>
            <w:vAlign w:val="center"/>
            <w:hideMark/>
          </w:tcPr>
          <w:p w14:paraId="5EB25ECC" w14:textId="7CEDCE82" w:rsidR="00941A75" w:rsidRPr="00D75C96" w:rsidRDefault="00941A75" w:rsidP="00883094">
            <w:pPr>
              <w:spacing w:line="278" w:lineRule="auto"/>
              <w:rPr>
                <w:rFonts w:ascii="Arial" w:hAnsi="Arial" w:cs="Arial"/>
              </w:rPr>
            </w:pPr>
            <w:r w:rsidRPr="00D75C96">
              <w:rPr>
                <w:rFonts w:ascii="Arial" w:hAnsi="Arial" w:cs="Arial"/>
              </w:rPr>
              <w:t>Consent and contract </w:t>
            </w:r>
          </w:p>
        </w:tc>
      </w:tr>
      <w:tr w:rsidR="00941A75" w:rsidRPr="00D75C96" w14:paraId="17204FAE" w14:textId="77777777" w:rsidTr="007C62C8">
        <w:trPr>
          <w:tblCellSpacing w:w="15" w:type="dxa"/>
        </w:trPr>
        <w:tc>
          <w:tcPr>
            <w:tcW w:w="2438" w:type="dxa"/>
            <w:vAlign w:val="center"/>
            <w:hideMark/>
          </w:tcPr>
          <w:p w14:paraId="16B56FAD" w14:textId="77777777" w:rsidR="00941A75" w:rsidRPr="00D75C96" w:rsidRDefault="00941A75" w:rsidP="00883094">
            <w:pPr>
              <w:spacing w:line="278" w:lineRule="auto"/>
              <w:rPr>
                <w:rFonts w:ascii="Arial" w:hAnsi="Arial" w:cs="Arial"/>
              </w:rPr>
            </w:pPr>
            <w:r w:rsidRPr="00D75C96">
              <w:rPr>
                <w:rFonts w:ascii="Arial" w:hAnsi="Arial" w:cs="Arial"/>
              </w:rPr>
              <w:t>Communicating with you. </w:t>
            </w:r>
          </w:p>
        </w:tc>
        <w:tc>
          <w:tcPr>
            <w:tcW w:w="113" w:type="dxa"/>
          </w:tcPr>
          <w:p w14:paraId="383B02FA" w14:textId="77777777" w:rsidR="00941A75" w:rsidRPr="00D75C96" w:rsidRDefault="00941A75" w:rsidP="00883094">
            <w:pPr>
              <w:spacing w:line="278" w:lineRule="auto"/>
              <w:rPr>
                <w:rFonts w:ascii="Arial" w:hAnsi="Arial" w:cs="Arial"/>
              </w:rPr>
            </w:pPr>
          </w:p>
        </w:tc>
        <w:tc>
          <w:tcPr>
            <w:tcW w:w="4082" w:type="dxa"/>
            <w:vAlign w:val="center"/>
            <w:hideMark/>
          </w:tcPr>
          <w:p w14:paraId="498A0980" w14:textId="5BBB02F7" w:rsidR="00941A75" w:rsidRPr="00D75C96" w:rsidRDefault="4BF31D61" w:rsidP="00883094">
            <w:pPr>
              <w:spacing w:line="278" w:lineRule="auto"/>
              <w:rPr>
                <w:rFonts w:ascii="Arial" w:hAnsi="Arial" w:cs="Arial"/>
              </w:rPr>
            </w:pPr>
            <w:r w:rsidRPr="736119E8">
              <w:rPr>
                <w:rFonts w:ascii="Arial" w:hAnsi="Arial" w:cs="Arial"/>
              </w:rPr>
              <w:t>Name, address, date of birth, NI Number, telephone number, family detail, lifestyle and social circumstances, employment, and educational details</w:t>
            </w:r>
            <w:r w:rsidR="4B22339D" w:rsidRPr="736119E8">
              <w:rPr>
                <w:rFonts w:ascii="Arial" w:hAnsi="Arial" w:cs="Arial"/>
              </w:rPr>
              <w:t>, langu</w:t>
            </w:r>
            <w:r w:rsidR="00921F1F">
              <w:rPr>
                <w:rFonts w:ascii="Arial" w:hAnsi="Arial" w:cs="Arial"/>
              </w:rPr>
              <w:t>ag</w:t>
            </w:r>
            <w:r w:rsidR="4B22339D" w:rsidRPr="736119E8">
              <w:rPr>
                <w:rFonts w:ascii="Arial" w:hAnsi="Arial" w:cs="Arial"/>
              </w:rPr>
              <w:t>e</w:t>
            </w:r>
            <w:r w:rsidRPr="736119E8">
              <w:rPr>
                <w:rFonts w:ascii="Arial" w:hAnsi="Arial" w:cs="Arial"/>
              </w:rPr>
              <w:t> </w:t>
            </w:r>
          </w:p>
        </w:tc>
        <w:tc>
          <w:tcPr>
            <w:tcW w:w="113" w:type="dxa"/>
          </w:tcPr>
          <w:p w14:paraId="262F634B" w14:textId="77777777" w:rsidR="00941A75" w:rsidRPr="00D75C96" w:rsidRDefault="00941A75" w:rsidP="00883094">
            <w:pPr>
              <w:spacing w:line="278" w:lineRule="auto"/>
              <w:rPr>
                <w:rFonts w:ascii="Arial" w:hAnsi="Arial" w:cs="Arial"/>
                <w:highlight w:val="yellow"/>
              </w:rPr>
            </w:pPr>
          </w:p>
        </w:tc>
        <w:tc>
          <w:tcPr>
            <w:tcW w:w="2438" w:type="dxa"/>
            <w:vAlign w:val="center"/>
            <w:hideMark/>
          </w:tcPr>
          <w:p w14:paraId="4F9B628B" w14:textId="673B8C5D" w:rsidR="00941A75" w:rsidRPr="00D75C96" w:rsidRDefault="00941A75" w:rsidP="00883094">
            <w:pPr>
              <w:spacing w:line="278" w:lineRule="auto"/>
              <w:rPr>
                <w:rFonts w:ascii="Arial" w:hAnsi="Arial" w:cs="Arial"/>
              </w:rPr>
            </w:pPr>
            <w:r w:rsidRPr="00D75C96">
              <w:rPr>
                <w:rFonts w:ascii="Arial" w:hAnsi="Arial" w:cs="Arial"/>
              </w:rPr>
              <w:t>Consent and legitimate interest  </w:t>
            </w:r>
          </w:p>
        </w:tc>
      </w:tr>
      <w:tr w:rsidR="00941A75" w:rsidRPr="00D75C96" w14:paraId="4E1C6912" w14:textId="77777777" w:rsidTr="007C62C8">
        <w:trPr>
          <w:tblCellSpacing w:w="15" w:type="dxa"/>
        </w:trPr>
        <w:tc>
          <w:tcPr>
            <w:tcW w:w="2438" w:type="dxa"/>
            <w:vAlign w:val="center"/>
            <w:hideMark/>
          </w:tcPr>
          <w:p w14:paraId="4D9D903D" w14:textId="77777777" w:rsidR="00941A75" w:rsidRPr="00D75C96" w:rsidRDefault="00941A75" w:rsidP="00883094">
            <w:pPr>
              <w:spacing w:line="278" w:lineRule="auto"/>
              <w:rPr>
                <w:rFonts w:ascii="Arial" w:hAnsi="Arial" w:cs="Arial"/>
              </w:rPr>
            </w:pPr>
            <w:r w:rsidRPr="00D75C96">
              <w:rPr>
                <w:rFonts w:ascii="Arial" w:hAnsi="Arial" w:cs="Arial"/>
              </w:rPr>
              <w:t>Supplying you with information by email and post that you have opted-in-to (you may opt-out at any time by contacting us.) </w:t>
            </w:r>
          </w:p>
        </w:tc>
        <w:tc>
          <w:tcPr>
            <w:tcW w:w="113" w:type="dxa"/>
          </w:tcPr>
          <w:p w14:paraId="5A42C771" w14:textId="77777777" w:rsidR="00941A75" w:rsidRPr="00D75C96" w:rsidRDefault="00941A75" w:rsidP="00883094">
            <w:pPr>
              <w:spacing w:line="278" w:lineRule="auto"/>
              <w:rPr>
                <w:rFonts w:ascii="Arial" w:hAnsi="Arial" w:cs="Arial"/>
              </w:rPr>
            </w:pPr>
          </w:p>
        </w:tc>
        <w:tc>
          <w:tcPr>
            <w:tcW w:w="4082" w:type="dxa"/>
            <w:vAlign w:val="center"/>
            <w:hideMark/>
          </w:tcPr>
          <w:p w14:paraId="30B35FAF" w14:textId="164E709C" w:rsidR="00941A75" w:rsidRPr="00D75C96" w:rsidRDefault="00941A75" w:rsidP="00883094">
            <w:pPr>
              <w:spacing w:line="278" w:lineRule="auto"/>
              <w:rPr>
                <w:rFonts w:ascii="Arial" w:hAnsi="Arial" w:cs="Arial"/>
              </w:rPr>
            </w:pPr>
            <w:r w:rsidRPr="00D75C96">
              <w:rPr>
                <w:rFonts w:ascii="Arial" w:hAnsi="Arial" w:cs="Arial"/>
              </w:rPr>
              <w:t>Name, address, date of birth, NI Number, telephone number, family detail, lifestyle and social circumstances, employment, and educational details </w:t>
            </w:r>
          </w:p>
        </w:tc>
        <w:tc>
          <w:tcPr>
            <w:tcW w:w="113" w:type="dxa"/>
          </w:tcPr>
          <w:p w14:paraId="63E512AC" w14:textId="77777777" w:rsidR="00941A75" w:rsidRPr="00D75C96" w:rsidRDefault="00941A75" w:rsidP="00883094">
            <w:pPr>
              <w:spacing w:line="278" w:lineRule="auto"/>
              <w:rPr>
                <w:rFonts w:ascii="Arial" w:hAnsi="Arial" w:cs="Arial"/>
                <w:highlight w:val="yellow"/>
              </w:rPr>
            </w:pPr>
          </w:p>
        </w:tc>
        <w:tc>
          <w:tcPr>
            <w:tcW w:w="2438" w:type="dxa"/>
            <w:vAlign w:val="center"/>
            <w:hideMark/>
          </w:tcPr>
          <w:p w14:paraId="6C6A8926" w14:textId="5A857962" w:rsidR="00941A75" w:rsidRPr="00D75C96" w:rsidRDefault="00941A75" w:rsidP="00883094">
            <w:pPr>
              <w:spacing w:line="278" w:lineRule="auto"/>
              <w:rPr>
                <w:rFonts w:ascii="Arial" w:hAnsi="Arial" w:cs="Arial"/>
              </w:rPr>
            </w:pPr>
            <w:r w:rsidRPr="00D75C96">
              <w:rPr>
                <w:rFonts w:ascii="Arial" w:hAnsi="Arial" w:cs="Arial"/>
              </w:rPr>
              <w:t>Consent </w:t>
            </w:r>
          </w:p>
        </w:tc>
      </w:tr>
      <w:tr w:rsidR="00941A75" w:rsidRPr="00D75C96" w14:paraId="1D231AE7" w14:textId="77777777" w:rsidTr="007C62C8">
        <w:trPr>
          <w:tblCellSpacing w:w="15" w:type="dxa"/>
        </w:trPr>
        <w:tc>
          <w:tcPr>
            <w:tcW w:w="2438" w:type="dxa"/>
            <w:vAlign w:val="center"/>
            <w:hideMark/>
          </w:tcPr>
          <w:p w14:paraId="32F7B187" w14:textId="77777777" w:rsidR="00941A75" w:rsidRPr="00D75C96" w:rsidRDefault="00941A75" w:rsidP="00883094">
            <w:pPr>
              <w:spacing w:line="278" w:lineRule="auto"/>
              <w:rPr>
                <w:rFonts w:ascii="Arial" w:hAnsi="Arial" w:cs="Arial"/>
              </w:rPr>
            </w:pPr>
            <w:r w:rsidRPr="00D75C96">
              <w:rPr>
                <w:rFonts w:ascii="Arial" w:hAnsi="Arial" w:cs="Arial"/>
              </w:rPr>
              <w:t>Working with other agencies to provide support </w:t>
            </w:r>
          </w:p>
        </w:tc>
        <w:tc>
          <w:tcPr>
            <w:tcW w:w="113" w:type="dxa"/>
          </w:tcPr>
          <w:p w14:paraId="7926BFF4" w14:textId="77777777" w:rsidR="00941A75" w:rsidRPr="00D75C96" w:rsidRDefault="00941A75" w:rsidP="00883094">
            <w:pPr>
              <w:spacing w:line="278" w:lineRule="auto"/>
              <w:rPr>
                <w:rFonts w:ascii="Arial" w:hAnsi="Arial" w:cs="Arial"/>
              </w:rPr>
            </w:pPr>
          </w:p>
        </w:tc>
        <w:tc>
          <w:tcPr>
            <w:tcW w:w="4082" w:type="dxa"/>
            <w:vAlign w:val="center"/>
            <w:hideMark/>
          </w:tcPr>
          <w:p w14:paraId="636267A6" w14:textId="47288944" w:rsidR="00941A75" w:rsidRPr="00D75C96" w:rsidRDefault="00941A75" w:rsidP="00883094">
            <w:pPr>
              <w:spacing w:line="278" w:lineRule="auto"/>
              <w:rPr>
                <w:rFonts w:ascii="Arial" w:hAnsi="Arial" w:cs="Arial"/>
              </w:rPr>
            </w:pPr>
            <w:r w:rsidRPr="00D75C96">
              <w:rPr>
                <w:rFonts w:ascii="Arial" w:hAnsi="Arial" w:cs="Arial"/>
              </w:rPr>
              <w:t>Name, address, date of birth, NI Number, telephone number, family detail, lifestyle and social circumstances, language spoken, employment and educational details, medical details including doctor </w:t>
            </w:r>
          </w:p>
        </w:tc>
        <w:tc>
          <w:tcPr>
            <w:tcW w:w="113" w:type="dxa"/>
          </w:tcPr>
          <w:p w14:paraId="3202012D" w14:textId="77777777" w:rsidR="00941A75" w:rsidRPr="00D75C96" w:rsidRDefault="00941A75" w:rsidP="00883094">
            <w:pPr>
              <w:spacing w:line="278" w:lineRule="auto"/>
              <w:rPr>
                <w:rFonts w:ascii="Arial" w:hAnsi="Arial" w:cs="Arial"/>
              </w:rPr>
            </w:pPr>
          </w:p>
        </w:tc>
        <w:tc>
          <w:tcPr>
            <w:tcW w:w="2438" w:type="dxa"/>
            <w:vAlign w:val="center"/>
            <w:hideMark/>
          </w:tcPr>
          <w:p w14:paraId="512F42D1" w14:textId="67AFE754" w:rsidR="00941A75" w:rsidRPr="00D75C96" w:rsidRDefault="00941A75" w:rsidP="00883094">
            <w:pPr>
              <w:spacing w:line="278" w:lineRule="auto"/>
              <w:rPr>
                <w:rFonts w:ascii="Arial" w:hAnsi="Arial" w:cs="Arial"/>
              </w:rPr>
            </w:pPr>
            <w:r w:rsidRPr="00D75C96">
              <w:rPr>
                <w:rFonts w:ascii="Arial" w:hAnsi="Arial" w:cs="Arial"/>
              </w:rPr>
              <w:t>Legitimate interest </w:t>
            </w:r>
          </w:p>
        </w:tc>
      </w:tr>
      <w:tr w:rsidR="00941A75" w:rsidRPr="00D75C96" w14:paraId="479E0335" w14:textId="77777777" w:rsidTr="007C62C8">
        <w:trPr>
          <w:tblCellSpacing w:w="15" w:type="dxa"/>
        </w:trPr>
        <w:tc>
          <w:tcPr>
            <w:tcW w:w="2438" w:type="dxa"/>
            <w:vAlign w:val="center"/>
            <w:hideMark/>
          </w:tcPr>
          <w:p w14:paraId="66CBD4A0" w14:textId="77777777" w:rsidR="00941A75" w:rsidRPr="00D75C96" w:rsidRDefault="00941A75" w:rsidP="00883094">
            <w:pPr>
              <w:spacing w:line="278" w:lineRule="auto"/>
              <w:rPr>
                <w:rFonts w:ascii="Arial" w:hAnsi="Arial" w:cs="Arial"/>
              </w:rPr>
            </w:pPr>
            <w:r w:rsidRPr="00D75C96">
              <w:rPr>
                <w:rFonts w:ascii="Arial" w:hAnsi="Arial" w:cs="Arial"/>
              </w:rPr>
              <w:t>Charitable donors </w:t>
            </w:r>
          </w:p>
        </w:tc>
        <w:tc>
          <w:tcPr>
            <w:tcW w:w="113" w:type="dxa"/>
          </w:tcPr>
          <w:p w14:paraId="5F428335" w14:textId="77777777" w:rsidR="00941A75" w:rsidRPr="00D75C96" w:rsidRDefault="00941A75" w:rsidP="00883094">
            <w:pPr>
              <w:spacing w:line="278" w:lineRule="auto"/>
              <w:rPr>
                <w:rFonts w:ascii="Arial" w:hAnsi="Arial" w:cs="Arial"/>
              </w:rPr>
            </w:pPr>
          </w:p>
        </w:tc>
        <w:tc>
          <w:tcPr>
            <w:tcW w:w="4082" w:type="dxa"/>
            <w:vAlign w:val="center"/>
            <w:hideMark/>
          </w:tcPr>
          <w:p w14:paraId="34A8ED9F" w14:textId="4E02DEEF" w:rsidR="00941A75" w:rsidRPr="00D75C96" w:rsidRDefault="00941A75" w:rsidP="00883094">
            <w:pPr>
              <w:spacing w:line="278" w:lineRule="auto"/>
              <w:rPr>
                <w:rFonts w:ascii="Arial" w:hAnsi="Arial" w:cs="Arial"/>
              </w:rPr>
            </w:pPr>
            <w:r w:rsidRPr="00D75C96">
              <w:rPr>
                <w:rFonts w:ascii="Arial" w:hAnsi="Arial" w:cs="Arial"/>
              </w:rPr>
              <w:t xml:space="preserve">Name, address, previous donations and publicly available information e.g., listed directorships on </w:t>
            </w:r>
            <w:proofErr w:type="gramStart"/>
            <w:r w:rsidR="00B575BE" w:rsidRPr="00D75C96">
              <w:rPr>
                <w:rFonts w:ascii="Arial" w:hAnsi="Arial" w:cs="Arial"/>
              </w:rPr>
              <w:t>companies</w:t>
            </w:r>
            <w:proofErr w:type="gramEnd"/>
            <w:r w:rsidRPr="00D75C96">
              <w:rPr>
                <w:rFonts w:ascii="Arial" w:hAnsi="Arial" w:cs="Arial"/>
              </w:rPr>
              <w:t xml:space="preserve"> house, trusteeships or support of other charities </w:t>
            </w:r>
          </w:p>
        </w:tc>
        <w:tc>
          <w:tcPr>
            <w:tcW w:w="113" w:type="dxa"/>
          </w:tcPr>
          <w:p w14:paraId="582BB95F" w14:textId="77777777" w:rsidR="00941A75" w:rsidRPr="00D75C96" w:rsidRDefault="00941A75" w:rsidP="00883094">
            <w:pPr>
              <w:spacing w:line="278" w:lineRule="auto"/>
              <w:rPr>
                <w:rFonts w:ascii="Arial" w:hAnsi="Arial" w:cs="Arial"/>
              </w:rPr>
            </w:pPr>
          </w:p>
        </w:tc>
        <w:tc>
          <w:tcPr>
            <w:tcW w:w="2438" w:type="dxa"/>
            <w:vAlign w:val="center"/>
            <w:hideMark/>
          </w:tcPr>
          <w:p w14:paraId="4FB0AB07" w14:textId="5F2F6125" w:rsidR="00941A75" w:rsidRPr="00D75C96" w:rsidRDefault="00941A75" w:rsidP="00883094">
            <w:pPr>
              <w:spacing w:line="278" w:lineRule="auto"/>
              <w:rPr>
                <w:rFonts w:ascii="Arial" w:hAnsi="Arial" w:cs="Arial"/>
              </w:rPr>
            </w:pPr>
            <w:r w:rsidRPr="00D75C96">
              <w:rPr>
                <w:rFonts w:ascii="Arial" w:hAnsi="Arial" w:cs="Arial"/>
              </w:rPr>
              <w:t xml:space="preserve">Name, address, previous donations, and publicly available information e.g., listed directorships on </w:t>
            </w:r>
            <w:proofErr w:type="gramStart"/>
            <w:r w:rsidR="00B575BE" w:rsidRPr="00D75C96">
              <w:rPr>
                <w:rFonts w:ascii="Arial" w:hAnsi="Arial" w:cs="Arial"/>
              </w:rPr>
              <w:t>companies</w:t>
            </w:r>
            <w:proofErr w:type="gramEnd"/>
            <w:r w:rsidRPr="00D75C96">
              <w:rPr>
                <w:rFonts w:ascii="Arial" w:hAnsi="Arial" w:cs="Arial"/>
              </w:rPr>
              <w:t xml:space="preserve"> house, trusteeships or support of other charities </w:t>
            </w:r>
          </w:p>
        </w:tc>
      </w:tr>
    </w:tbl>
    <w:p w14:paraId="2B0421FE" w14:textId="7AF8D004" w:rsidR="008665B0" w:rsidRPr="00D75C96" w:rsidRDefault="007D2C01" w:rsidP="00B36DB2">
      <w:pPr>
        <w:spacing w:line="278" w:lineRule="auto"/>
        <w:jc w:val="both"/>
        <w:rPr>
          <w:rFonts w:ascii="Arial" w:hAnsi="Arial" w:cs="Arial"/>
        </w:rPr>
      </w:pPr>
      <w:r w:rsidRPr="00D75C96">
        <w:rPr>
          <w:rFonts w:ascii="Arial" w:hAnsi="Arial" w:cs="Arial"/>
        </w:rPr>
        <w:br/>
      </w:r>
      <w:r w:rsidR="008665B0" w:rsidRPr="00D75C96">
        <w:rPr>
          <w:rFonts w:ascii="Arial" w:hAnsi="Arial" w:cs="Arial"/>
        </w:rPr>
        <w:t xml:space="preserve">With your permission and/or </w:t>
      </w:r>
      <w:proofErr w:type="gramStart"/>
      <w:r w:rsidR="008665B0" w:rsidRPr="00D75C96">
        <w:rPr>
          <w:rFonts w:ascii="Arial" w:hAnsi="Arial" w:cs="Arial"/>
        </w:rPr>
        <w:t>where</w:t>
      </w:r>
      <w:proofErr w:type="gramEnd"/>
      <w:r w:rsidR="008665B0" w:rsidRPr="00D75C96">
        <w:rPr>
          <w:rFonts w:ascii="Arial" w:hAnsi="Arial" w:cs="Arial"/>
        </w:rPr>
        <w:t xml:space="preserve"> permitted by law, we</w:t>
      </w:r>
      <w:r w:rsidR="008665B0" w:rsidRPr="00D75C96">
        <w:rPr>
          <w:rFonts w:ascii="Arial" w:hAnsi="Arial" w:cs="Arial"/>
          <w:b/>
          <w:bCs/>
        </w:rPr>
        <w:t> </w:t>
      </w:r>
      <w:r w:rsidR="008665B0" w:rsidRPr="00D75C96">
        <w:rPr>
          <w:rFonts w:ascii="Arial" w:hAnsi="Arial" w:cs="Arial"/>
        </w:rPr>
        <w:t>may also use your personal data for marketing purposes, which may include contacting you by email</w:t>
      </w:r>
      <w:r w:rsidR="008665B0" w:rsidRPr="00D75C96">
        <w:rPr>
          <w:rFonts w:ascii="Arial" w:hAnsi="Arial" w:cs="Arial"/>
          <w:b/>
          <w:bCs/>
        </w:rPr>
        <w:t> </w:t>
      </w:r>
      <w:r w:rsidR="008665B0" w:rsidRPr="00D75C96">
        <w:rPr>
          <w:rFonts w:ascii="Arial" w:hAnsi="Arial" w:cs="Arial"/>
        </w:rPr>
        <w:t>and</w:t>
      </w:r>
      <w:r w:rsidR="008665B0" w:rsidRPr="00D75C96">
        <w:rPr>
          <w:rFonts w:ascii="Arial" w:hAnsi="Arial" w:cs="Arial"/>
          <w:b/>
          <w:bCs/>
        </w:rPr>
        <w:t> </w:t>
      </w:r>
      <w:r w:rsidR="008665B0" w:rsidRPr="00D75C96">
        <w:rPr>
          <w:rFonts w:ascii="Arial" w:hAnsi="Arial" w:cs="Arial"/>
        </w:rPr>
        <w:t>telephone</w:t>
      </w:r>
      <w:r w:rsidR="008665B0" w:rsidRPr="00D75C96">
        <w:rPr>
          <w:rFonts w:ascii="Arial" w:hAnsi="Arial" w:cs="Arial"/>
          <w:b/>
          <w:bCs/>
        </w:rPr>
        <w:t> </w:t>
      </w:r>
      <w:r w:rsidR="008665B0" w:rsidRPr="00D75C96">
        <w:rPr>
          <w:rFonts w:ascii="Arial" w:hAnsi="Arial" w:cs="Arial"/>
        </w:rPr>
        <w:t>and text message</w:t>
      </w:r>
      <w:r w:rsidR="008665B0" w:rsidRPr="00D75C96">
        <w:rPr>
          <w:rFonts w:ascii="Arial" w:hAnsi="Arial" w:cs="Arial"/>
          <w:b/>
          <w:bCs/>
        </w:rPr>
        <w:t> </w:t>
      </w:r>
      <w:r w:rsidR="008665B0" w:rsidRPr="00D75C96">
        <w:rPr>
          <w:rFonts w:ascii="Arial" w:hAnsi="Arial" w:cs="Arial"/>
        </w:rPr>
        <w:t>and post with information, news, and updates on our services. You will not be sent any unlawful marketing or spam. We</w:t>
      </w:r>
      <w:r w:rsidR="008665B0" w:rsidRPr="00D75C96">
        <w:rPr>
          <w:rFonts w:ascii="Arial" w:hAnsi="Arial" w:cs="Arial"/>
          <w:b/>
          <w:bCs/>
        </w:rPr>
        <w:t> </w:t>
      </w:r>
      <w:r w:rsidR="008665B0" w:rsidRPr="00D75C96">
        <w:rPr>
          <w:rFonts w:ascii="Arial" w:hAnsi="Arial" w:cs="Arial"/>
        </w:rPr>
        <w:t>will always work to fully protect your rights and comply with our</w:t>
      </w:r>
      <w:r w:rsidR="008665B0" w:rsidRPr="00D75C96">
        <w:rPr>
          <w:rFonts w:ascii="Arial" w:hAnsi="Arial" w:cs="Arial"/>
          <w:b/>
          <w:bCs/>
        </w:rPr>
        <w:t> </w:t>
      </w:r>
      <w:r w:rsidR="008665B0" w:rsidRPr="00D75C96">
        <w:rPr>
          <w:rFonts w:ascii="Arial" w:hAnsi="Arial" w:cs="Arial"/>
        </w:rPr>
        <w:t>obligations under the Data Protection Legislation and the Privacy and Electronic Communications (EC Directive) Regulations 2003, and you will always have the opportunity to opt-out.</w:t>
      </w:r>
      <w:r w:rsidR="008665B0" w:rsidRPr="00D75C96">
        <w:rPr>
          <w:rFonts w:ascii="Arial" w:hAnsi="Arial" w:cs="Arial"/>
          <w:b/>
          <w:bCs/>
        </w:rPr>
        <w:t> </w:t>
      </w:r>
      <w:r w:rsidR="008665B0" w:rsidRPr="00D75C96">
        <w:rPr>
          <w:rFonts w:ascii="Arial" w:hAnsi="Arial" w:cs="Arial"/>
        </w:rPr>
        <w:t>We</w:t>
      </w:r>
      <w:r w:rsidR="008665B0" w:rsidRPr="00D75C96">
        <w:rPr>
          <w:rFonts w:ascii="Arial" w:hAnsi="Arial" w:cs="Arial"/>
          <w:b/>
          <w:bCs/>
        </w:rPr>
        <w:t> </w:t>
      </w:r>
      <w:r w:rsidR="008665B0" w:rsidRPr="00D75C96">
        <w:rPr>
          <w:rFonts w:ascii="Arial" w:hAnsi="Arial" w:cs="Arial"/>
        </w:rPr>
        <w:t>do not share your personal data with third parties for marketing purposes. </w:t>
      </w:r>
    </w:p>
    <w:p w14:paraId="5898D0A2" w14:textId="0DB0F874" w:rsidR="008665B0" w:rsidRPr="00D75C96" w:rsidRDefault="008665B0" w:rsidP="00B36DB2">
      <w:pPr>
        <w:spacing w:line="278" w:lineRule="auto"/>
        <w:jc w:val="both"/>
        <w:rPr>
          <w:rFonts w:ascii="Arial" w:hAnsi="Arial" w:cs="Arial"/>
        </w:rPr>
      </w:pPr>
      <w:r w:rsidRPr="00D75C96">
        <w:rPr>
          <w:rFonts w:ascii="Arial" w:hAnsi="Arial" w:cs="Arial"/>
        </w:rPr>
        <w:t>We</w:t>
      </w:r>
      <w:r w:rsidRPr="00D75C96">
        <w:rPr>
          <w:rFonts w:ascii="Arial" w:hAnsi="Arial" w:cs="Arial"/>
          <w:b/>
          <w:bCs/>
        </w:rPr>
        <w:t> </w:t>
      </w:r>
      <w:r w:rsidRPr="00D75C96">
        <w:rPr>
          <w:rFonts w:ascii="Arial" w:hAnsi="Arial" w:cs="Arial"/>
        </w:rPr>
        <w:t>will only use your personal data for the purpose(s) for which it was originally collected unless we</w:t>
      </w:r>
      <w:r w:rsidRPr="00D75C96">
        <w:rPr>
          <w:rFonts w:ascii="Arial" w:hAnsi="Arial" w:cs="Arial"/>
          <w:b/>
          <w:bCs/>
        </w:rPr>
        <w:t> </w:t>
      </w:r>
      <w:r w:rsidRPr="00D75C96">
        <w:rPr>
          <w:rFonts w:ascii="Arial" w:hAnsi="Arial" w:cs="Arial"/>
        </w:rPr>
        <w:t>reasonably believe that another purpose is compatible with that or those original purpose(s) and need to use your personal data for that purpose. If we</w:t>
      </w:r>
      <w:r w:rsidRPr="00D75C96">
        <w:rPr>
          <w:rFonts w:ascii="Arial" w:hAnsi="Arial" w:cs="Arial"/>
          <w:b/>
          <w:bCs/>
        </w:rPr>
        <w:t> </w:t>
      </w:r>
      <w:r w:rsidRPr="00D75C96">
        <w:rPr>
          <w:rFonts w:ascii="Arial" w:hAnsi="Arial" w:cs="Arial"/>
        </w:rPr>
        <w:t>do use your personal data in this way and you wish us</w:t>
      </w:r>
      <w:r w:rsidRPr="00D75C96">
        <w:rPr>
          <w:rFonts w:ascii="Arial" w:hAnsi="Arial" w:cs="Arial"/>
          <w:b/>
          <w:bCs/>
        </w:rPr>
        <w:t> </w:t>
      </w:r>
      <w:r w:rsidRPr="00D75C96">
        <w:rPr>
          <w:rFonts w:ascii="Arial" w:hAnsi="Arial" w:cs="Arial"/>
        </w:rPr>
        <w:t>to explain how the new purpose is compatible with the original, please contact us</w:t>
      </w:r>
      <w:r w:rsidRPr="00D75C96">
        <w:rPr>
          <w:rFonts w:ascii="Arial" w:hAnsi="Arial" w:cs="Arial"/>
          <w:b/>
          <w:bCs/>
        </w:rPr>
        <w:t> </w:t>
      </w:r>
      <w:r w:rsidRPr="00D75C96">
        <w:rPr>
          <w:rFonts w:ascii="Arial" w:hAnsi="Arial" w:cs="Arial"/>
        </w:rPr>
        <w:t xml:space="preserve">using the details in </w:t>
      </w:r>
      <w:r w:rsidR="00D5791C" w:rsidRPr="00D75C96">
        <w:rPr>
          <w:rFonts w:ascii="Arial" w:hAnsi="Arial" w:cs="Arial"/>
        </w:rPr>
        <w:t>Section 12</w:t>
      </w:r>
      <w:r w:rsidRPr="00D75C96">
        <w:rPr>
          <w:rFonts w:ascii="Arial" w:hAnsi="Arial" w:cs="Arial"/>
        </w:rPr>
        <w:t>. </w:t>
      </w:r>
    </w:p>
    <w:p w14:paraId="7988BC00" w14:textId="77777777" w:rsidR="008665B0" w:rsidRPr="00D75C96" w:rsidRDefault="008665B0" w:rsidP="00B36DB2">
      <w:pPr>
        <w:spacing w:line="278" w:lineRule="auto"/>
        <w:jc w:val="both"/>
        <w:rPr>
          <w:rFonts w:ascii="Arial" w:hAnsi="Arial" w:cs="Arial"/>
        </w:rPr>
      </w:pPr>
      <w:r w:rsidRPr="00D75C96">
        <w:rPr>
          <w:rFonts w:ascii="Arial" w:hAnsi="Arial" w:cs="Arial"/>
        </w:rPr>
        <w:t>If we</w:t>
      </w:r>
      <w:r w:rsidRPr="00D75C96">
        <w:rPr>
          <w:rFonts w:ascii="Arial" w:hAnsi="Arial" w:cs="Arial"/>
          <w:b/>
          <w:bCs/>
        </w:rPr>
        <w:t> </w:t>
      </w:r>
      <w:r w:rsidRPr="00D75C96">
        <w:rPr>
          <w:rFonts w:ascii="Arial" w:hAnsi="Arial" w:cs="Arial"/>
        </w:rPr>
        <w:t>need to use your personal data for a purpose that is unrelated to, or incompatible with, the purpose(s) for which it was originally collected, we</w:t>
      </w:r>
      <w:r w:rsidRPr="00D75C96">
        <w:rPr>
          <w:rFonts w:ascii="Arial" w:hAnsi="Arial" w:cs="Arial"/>
          <w:b/>
          <w:bCs/>
        </w:rPr>
        <w:t> </w:t>
      </w:r>
      <w:r w:rsidRPr="00D75C96">
        <w:rPr>
          <w:rFonts w:ascii="Arial" w:hAnsi="Arial" w:cs="Arial"/>
        </w:rPr>
        <w:t>will inform you and explain the legal basis which allows us</w:t>
      </w:r>
      <w:r w:rsidRPr="00D75C96">
        <w:rPr>
          <w:rFonts w:ascii="Arial" w:hAnsi="Arial" w:cs="Arial"/>
          <w:b/>
          <w:bCs/>
        </w:rPr>
        <w:t> </w:t>
      </w:r>
      <w:r w:rsidRPr="00D75C96">
        <w:rPr>
          <w:rFonts w:ascii="Arial" w:hAnsi="Arial" w:cs="Arial"/>
        </w:rPr>
        <w:t>to do so. </w:t>
      </w:r>
    </w:p>
    <w:p w14:paraId="0DA15473" w14:textId="77777777" w:rsidR="008665B0" w:rsidRPr="00D75C96" w:rsidRDefault="008665B0" w:rsidP="00B36DB2">
      <w:pPr>
        <w:spacing w:line="278" w:lineRule="auto"/>
        <w:jc w:val="both"/>
        <w:rPr>
          <w:rFonts w:ascii="Arial" w:hAnsi="Arial" w:cs="Arial"/>
        </w:rPr>
      </w:pPr>
      <w:r w:rsidRPr="00D75C96">
        <w:rPr>
          <w:rFonts w:ascii="Arial" w:hAnsi="Arial" w:cs="Arial"/>
        </w:rPr>
        <w:t>In some circumstances, where permitted or required by law, we</w:t>
      </w:r>
      <w:r w:rsidRPr="00D75C96">
        <w:rPr>
          <w:rFonts w:ascii="Arial" w:hAnsi="Arial" w:cs="Arial"/>
          <w:b/>
          <w:bCs/>
        </w:rPr>
        <w:t> </w:t>
      </w:r>
      <w:r w:rsidRPr="00D75C96">
        <w:rPr>
          <w:rFonts w:ascii="Arial" w:hAnsi="Arial" w:cs="Arial"/>
        </w:rPr>
        <w:t>may process your personal data without your knowledge or consent. This will only be done within the bounds of the Data Protection Legislation and your legal rights. </w:t>
      </w:r>
    </w:p>
    <w:p w14:paraId="01316A6A" w14:textId="251054C6" w:rsidR="008665B0" w:rsidRPr="00D75C96" w:rsidRDefault="008665B0" w:rsidP="00B36DB2">
      <w:pPr>
        <w:pStyle w:val="Heading1"/>
        <w:numPr>
          <w:ilvl w:val="0"/>
          <w:numId w:val="1"/>
        </w:numPr>
        <w:ind w:left="397" w:hanging="397"/>
        <w:jc w:val="both"/>
        <w:rPr>
          <w:rFonts w:ascii="Arial" w:hAnsi="Arial" w:cs="Arial"/>
          <w:color w:val="auto"/>
          <w:sz w:val="30"/>
          <w:szCs w:val="30"/>
        </w:rPr>
      </w:pPr>
      <w:bookmarkStart w:id="9" w:name="_Toc173330310"/>
      <w:r w:rsidRPr="00D75C96">
        <w:rPr>
          <w:rFonts w:ascii="Arial" w:hAnsi="Arial" w:cs="Arial"/>
          <w:color w:val="auto"/>
          <w:sz w:val="30"/>
          <w:szCs w:val="30"/>
        </w:rPr>
        <w:t>How Long Will You Keep My Personal Data?</w:t>
      </w:r>
      <w:bookmarkEnd w:id="9"/>
      <w:r w:rsidRPr="00D75C96">
        <w:rPr>
          <w:rFonts w:ascii="Arial" w:hAnsi="Arial" w:cs="Arial"/>
          <w:color w:val="auto"/>
          <w:sz w:val="30"/>
          <w:szCs w:val="30"/>
        </w:rPr>
        <w:t> </w:t>
      </w:r>
    </w:p>
    <w:p w14:paraId="5FCC258B" w14:textId="77777777" w:rsidR="008665B0" w:rsidRDefault="008665B0" w:rsidP="00B36DB2">
      <w:pPr>
        <w:spacing w:line="278" w:lineRule="auto"/>
        <w:jc w:val="both"/>
        <w:rPr>
          <w:rFonts w:ascii="Arial" w:hAnsi="Arial" w:cs="Arial"/>
        </w:rPr>
      </w:pPr>
      <w:r w:rsidRPr="00D75C96">
        <w:rPr>
          <w:rFonts w:ascii="Arial" w:hAnsi="Arial" w:cs="Arial"/>
        </w:rPr>
        <w:t>We</w:t>
      </w:r>
      <w:r w:rsidRPr="00D75C96">
        <w:rPr>
          <w:rFonts w:ascii="Arial" w:hAnsi="Arial" w:cs="Arial"/>
          <w:b/>
          <w:bCs/>
        </w:rPr>
        <w:t> </w:t>
      </w:r>
      <w:r w:rsidRPr="00D75C96">
        <w:rPr>
          <w:rFonts w:ascii="Arial" w:hAnsi="Arial" w:cs="Arial"/>
        </w:rPr>
        <w:t>will not keep your personal data for any longer than is necessary in light of the reason(s) for which it was first collected. Your personal data will therefore be kept for the following periods (or, where there is no fixed period, the following factors will be used to determine how long it is kept): </w:t>
      </w:r>
    </w:p>
    <w:p w14:paraId="3467E203" w14:textId="77777777" w:rsidR="00694CEA" w:rsidRDefault="00694CEA" w:rsidP="00B36DB2">
      <w:pPr>
        <w:spacing w:line="278" w:lineRule="auto"/>
        <w:jc w:val="both"/>
        <w:rPr>
          <w:rFonts w:ascii="Arial" w:hAnsi="Arial" w:cs="Arial"/>
        </w:rPr>
      </w:pPr>
    </w:p>
    <w:p w14:paraId="5ABAEC88" w14:textId="77777777" w:rsidR="00694CEA" w:rsidRPr="00D75C96" w:rsidRDefault="00694CEA" w:rsidP="00B36DB2">
      <w:pPr>
        <w:spacing w:line="278" w:lineRule="auto"/>
        <w:jc w:val="both"/>
        <w:rPr>
          <w:rFonts w:ascii="Arial" w:hAnsi="Arial" w:cs="Arial"/>
        </w:rPr>
      </w:pPr>
    </w:p>
    <w:tbl>
      <w:tblPr>
        <w:tblW w:w="907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60"/>
        <w:gridCol w:w="143"/>
        <w:gridCol w:w="5369"/>
      </w:tblGrid>
      <w:tr w:rsidR="00941A75" w:rsidRPr="00D75C96" w14:paraId="13471470" w14:textId="77777777" w:rsidTr="0094059A">
        <w:trPr>
          <w:tblCellSpacing w:w="15" w:type="dxa"/>
        </w:trPr>
        <w:tc>
          <w:tcPr>
            <w:tcW w:w="3515" w:type="dxa"/>
            <w:vAlign w:val="center"/>
            <w:hideMark/>
          </w:tcPr>
          <w:p w14:paraId="35C938D0" w14:textId="77777777" w:rsidR="00941A75" w:rsidRPr="00D75C96" w:rsidRDefault="00941A75" w:rsidP="00B36DB2">
            <w:pPr>
              <w:spacing w:line="278" w:lineRule="auto"/>
              <w:jc w:val="both"/>
              <w:rPr>
                <w:rFonts w:ascii="Arial" w:hAnsi="Arial" w:cs="Arial"/>
              </w:rPr>
            </w:pPr>
            <w:r w:rsidRPr="00D75C96">
              <w:rPr>
                <w:rFonts w:ascii="Arial" w:hAnsi="Arial" w:cs="Arial"/>
                <w:b/>
                <w:bCs/>
              </w:rPr>
              <w:t>Type of Data</w:t>
            </w:r>
            <w:r w:rsidRPr="00D75C96">
              <w:rPr>
                <w:rFonts w:ascii="Arial" w:hAnsi="Arial" w:cs="Arial"/>
              </w:rPr>
              <w:t> </w:t>
            </w:r>
          </w:p>
        </w:tc>
        <w:tc>
          <w:tcPr>
            <w:tcW w:w="113" w:type="dxa"/>
          </w:tcPr>
          <w:p w14:paraId="4BAB679A" w14:textId="77777777" w:rsidR="00941A75" w:rsidRPr="00D75C96" w:rsidRDefault="00941A75" w:rsidP="00B36DB2">
            <w:pPr>
              <w:spacing w:line="278" w:lineRule="auto"/>
              <w:jc w:val="both"/>
              <w:rPr>
                <w:rFonts w:ascii="Arial" w:hAnsi="Arial" w:cs="Arial"/>
                <w:b/>
                <w:bCs/>
              </w:rPr>
            </w:pPr>
          </w:p>
        </w:tc>
        <w:tc>
          <w:tcPr>
            <w:tcW w:w="5324" w:type="dxa"/>
            <w:vAlign w:val="center"/>
            <w:hideMark/>
          </w:tcPr>
          <w:p w14:paraId="03955769" w14:textId="47E2322B" w:rsidR="00941A75" w:rsidRPr="00D75C96" w:rsidRDefault="00941A75" w:rsidP="00B36DB2">
            <w:pPr>
              <w:spacing w:line="278" w:lineRule="auto"/>
              <w:jc w:val="both"/>
              <w:rPr>
                <w:rFonts w:ascii="Arial" w:hAnsi="Arial" w:cs="Arial"/>
              </w:rPr>
            </w:pPr>
            <w:r w:rsidRPr="00D75C96">
              <w:rPr>
                <w:rFonts w:ascii="Arial" w:hAnsi="Arial" w:cs="Arial"/>
                <w:b/>
                <w:bCs/>
              </w:rPr>
              <w:t>How Long we keep It</w:t>
            </w:r>
            <w:r w:rsidRPr="00D75C96">
              <w:rPr>
                <w:rFonts w:ascii="Arial" w:hAnsi="Arial" w:cs="Arial"/>
              </w:rPr>
              <w:t> </w:t>
            </w:r>
          </w:p>
        </w:tc>
      </w:tr>
      <w:tr w:rsidR="00941A75" w:rsidRPr="00D75C96" w14:paraId="1BF6B345" w14:textId="77777777" w:rsidTr="0094059A">
        <w:trPr>
          <w:tblCellSpacing w:w="15" w:type="dxa"/>
        </w:trPr>
        <w:tc>
          <w:tcPr>
            <w:tcW w:w="3515" w:type="dxa"/>
            <w:vAlign w:val="center"/>
            <w:hideMark/>
          </w:tcPr>
          <w:p w14:paraId="28E7D67E" w14:textId="77777777" w:rsidR="00941A75" w:rsidRPr="00D75C96" w:rsidRDefault="00941A75" w:rsidP="00B36DB2">
            <w:pPr>
              <w:spacing w:line="278" w:lineRule="auto"/>
              <w:jc w:val="both"/>
              <w:rPr>
                <w:rFonts w:ascii="Arial" w:hAnsi="Arial" w:cs="Arial"/>
              </w:rPr>
            </w:pPr>
            <w:r w:rsidRPr="00D75C96">
              <w:rPr>
                <w:rFonts w:ascii="Arial" w:hAnsi="Arial" w:cs="Arial"/>
              </w:rPr>
              <w:t>Identity Information including name, address, date of birth </w:t>
            </w:r>
          </w:p>
        </w:tc>
        <w:tc>
          <w:tcPr>
            <w:tcW w:w="113" w:type="dxa"/>
          </w:tcPr>
          <w:p w14:paraId="079A3906" w14:textId="77777777" w:rsidR="00941A75" w:rsidRPr="00D75C96" w:rsidRDefault="00941A75" w:rsidP="00B36DB2">
            <w:pPr>
              <w:spacing w:line="278" w:lineRule="auto"/>
              <w:jc w:val="both"/>
              <w:rPr>
                <w:rFonts w:ascii="Arial" w:hAnsi="Arial" w:cs="Arial"/>
              </w:rPr>
            </w:pPr>
          </w:p>
        </w:tc>
        <w:tc>
          <w:tcPr>
            <w:tcW w:w="5324" w:type="dxa"/>
            <w:vAlign w:val="center"/>
            <w:hideMark/>
          </w:tcPr>
          <w:p w14:paraId="611C7664" w14:textId="78D7BDD3" w:rsidR="00941A75" w:rsidRPr="00D75C96" w:rsidRDefault="00941A75" w:rsidP="00B36DB2">
            <w:pPr>
              <w:spacing w:line="278" w:lineRule="auto"/>
              <w:jc w:val="both"/>
              <w:rPr>
                <w:rFonts w:ascii="Arial" w:hAnsi="Arial" w:cs="Arial"/>
              </w:rPr>
            </w:pPr>
            <w:r w:rsidRPr="00D75C96">
              <w:rPr>
                <w:rFonts w:ascii="Arial" w:hAnsi="Arial" w:cs="Arial"/>
              </w:rPr>
              <w:t>For the length of the Carer contract with the local authority plus any additional retention period requested by the local authority as part of that contract. </w:t>
            </w:r>
          </w:p>
        </w:tc>
      </w:tr>
      <w:tr w:rsidR="00941A75" w:rsidRPr="00D75C96" w14:paraId="7A9D9601" w14:textId="77777777" w:rsidTr="0094059A">
        <w:trPr>
          <w:tblCellSpacing w:w="15" w:type="dxa"/>
        </w:trPr>
        <w:tc>
          <w:tcPr>
            <w:tcW w:w="3515" w:type="dxa"/>
            <w:vAlign w:val="center"/>
            <w:hideMark/>
          </w:tcPr>
          <w:p w14:paraId="624828D8" w14:textId="77777777" w:rsidR="00941A75" w:rsidRPr="00D75C96" w:rsidRDefault="00941A75" w:rsidP="00B36DB2">
            <w:pPr>
              <w:spacing w:line="278" w:lineRule="auto"/>
              <w:jc w:val="both"/>
              <w:rPr>
                <w:rFonts w:ascii="Arial" w:hAnsi="Arial" w:cs="Arial"/>
              </w:rPr>
            </w:pPr>
            <w:r w:rsidRPr="00D75C96">
              <w:rPr>
                <w:rFonts w:ascii="Arial" w:hAnsi="Arial" w:cs="Arial"/>
              </w:rPr>
              <w:t>Contact information including email address, phone number, emergency contacts </w:t>
            </w:r>
          </w:p>
        </w:tc>
        <w:tc>
          <w:tcPr>
            <w:tcW w:w="113" w:type="dxa"/>
          </w:tcPr>
          <w:p w14:paraId="3BF7D2A2" w14:textId="77777777" w:rsidR="00941A75" w:rsidRPr="00D75C96" w:rsidRDefault="00941A75" w:rsidP="00B36DB2">
            <w:pPr>
              <w:spacing w:line="278" w:lineRule="auto"/>
              <w:jc w:val="both"/>
              <w:rPr>
                <w:rFonts w:ascii="Arial" w:hAnsi="Arial" w:cs="Arial"/>
              </w:rPr>
            </w:pPr>
          </w:p>
        </w:tc>
        <w:tc>
          <w:tcPr>
            <w:tcW w:w="5324" w:type="dxa"/>
            <w:vAlign w:val="center"/>
            <w:hideMark/>
          </w:tcPr>
          <w:p w14:paraId="0553CAF4" w14:textId="63151C9E" w:rsidR="00941A75" w:rsidRPr="00D75C96" w:rsidRDefault="00941A75" w:rsidP="00B36DB2">
            <w:pPr>
              <w:spacing w:line="278" w:lineRule="auto"/>
              <w:jc w:val="both"/>
              <w:rPr>
                <w:rFonts w:ascii="Arial" w:hAnsi="Arial" w:cs="Arial"/>
              </w:rPr>
            </w:pPr>
            <w:r w:rsidRPr="00D75C96">
              <w:rPr>
                <w:rFonts w:ascii="Arial" w:hAnsi="Arial" w:cs="Arial"/>
              </w:rPr>
              <w:t>For the length of the Carer contract with the local authority plus any additional retention period requested by the local authority as part of that contract. </w:t>
            </w:r>
          </w:p>
        </w:tc>
      </w:tr>
      <w:tr w:rsidR="00941A75" w:rsidRPr="00D75C96" w14:paraId="72AE6E76" w14:textId="77777777" w:rsidTr="0094059A">
        <w:trPr>
          <w:tblCellSpacing w:w="15" w:type="dxa"/>
        </w:trPr>
        <w:tc>
          <w:tcPr>
            <w:tcW w:w="3515" w:type="dxa"/>
            <w:vAlign w:val="center"/>
            <w:hideMark/>
          </w:tcPr>
          <w:p w14:paraId="0A909A61" w14:textId="77777777" w:rsidR="00941A75" w:rsidRPr="00D75C96" w:rsidRDefault="00941A75" w:rsidP="00B36DB2">
            <w:pPr>
              <w:spacing w:line="278" w:lineRule="auto"/>
              <w:jc w:val="both"/>
              <w:rPr>
                <w:rFonts w:ascii="Arial" w:hAnsi="Arial" w:cs="Arial"/>
              </w:rPr>
            </w:pPr>
            <w:r w:rsidRPr="00D75C96">
              <w:rPr>
                <w:rFonts w:ascii="Arial" w:hAnsi="Arial" w:cs="Arial"/>
              </w:rPr>
              <w:t>Profile information including medical details, doctor, family detail, education, language spoken, marital status, sexuality </w:t>
            </w:r>
          </w:p>
        </w:tc>
        <w:tc>
          <w:tcPr>
            <w:tcW w:w="113" w:type="dxa"/>
          </w:tcPr>
          <w:p w14:paraId="560BAE1B" w14:textId="77777777" w:rsidR="00941A75" w:rsidRPr="00D75C96" w:rsidRDefault="00941A75" w:rsidP="00B36DB2">
            <w:pPr>
              <w:spacing w:line="278" w:lineRule="auto"/>
              <w:jc w:val="both"/>
              <w:rPr>
                <w:rFonts w:ascii="Arial" w:hAnsi="Arial" w:cs="Arial"/>
              </w:rPr>
            </w:pPr>
          </w:p>
        </w:tc>
        <w:tc>
          <w:tcPr>
            <w:tcW w:w="5324" w:type="dxa"/>
            <w:vAlign w:val="center"/>
            <w:hideMark/>
          </w:tcPr>
          <w:p w14:paraId="687F3202" w14:textId="0339A8C1" w:rsidR="00941A75" w:rsidRPr="00D75C96" w:rsidRDefault="00941A75" w:rsidP="00B36DB2">
            <w:pPr>
              <w:spacing w:line="278" w:lineRule="auto"/>
              <w:jc w:val="both"/>
              <w:rPr>
                <w:rFonts w:ascii="Arial" w:hAnsi="Arial" w:cs="Arial"/>
              </w:rPr>
            </w:pPr>
            <w:r w:rsidRPr="00D75C96">
              <w:rPr>
                <w:rFonts w:ascii="Arial" w:hAnsi="Arial" w:cs="Arial"/>
              </w:rPr>
              <w:t>For the length of the Carer contract with the local authority plus any additional retention period requested by the local authority as part of that contract. </w:t>
            </w:r>
          </w:p>
        </w:tc>
      </w:tr>
      <w:tr w:rsidR="00941A75" w:rsidRPr="00D75C96" w14:paraId="19FCF736" w14:textId="77777777" w:rsidTr="0094059A">
        <w:trPr>
          <w:tblCellSpacing w:w="15" w:type="dxa"/>
        </w:trPr>
        <w:tc>
          <w:tcPr>
            <w:tcW w:w="3515" w:type="dxa"/>
            <w:vAlign w:val="center"/>
            <w:hideMark/>
          </w:tcPr>
          <w:p w14:paraId="28D088C0" w14:textId="77777777" w:rsidR="00941A75" w:rsidRPr="00D75C96" w:rsidRDefault="00941A75" w:rsidP="00B36DB2">
            <w:pPr>
              <w:spacing w:line="278" w:lineRule="auto"/>
              <w:jc w:val="both"/>
              <w:rPr>
                <w:rFonts w:ascii="Arial" w:hAnsi="Arial" w:cs="Arial"/>
              </w:rPr>
            </w:pPr>
            <w:r w:rsidRPr="00D75C96">
              <w:rPr>
                <w:rFonts w:ascii="Arial" w:hAnsi="Arial" w:cs="Arial"/>
              </w:rPr>
              <w:t>Information around the caring role which may include details of the Cared for Person including their medical details </w:t>
            </w:r>
          </w:p>
        </w:tc>
        <w:tc>
          <w:tcPr>
            <w:tcW w:w="113" w:type="dxa"/>
          </w:tcPr>
          <w:p w14:paraId="75C00FA9" w14:textId="77777777" w:rsidR="00941A75" w:rsidRPr="00D75C96" w:rsidRDefault="00941A75" w:rsidP="00B36DB2">
            <w:pPr>
              <w:spacing w:line="278" w:lineRule="auto"/>
              <w:jc w:val="both"/>
              <w:rPr>
                <w:rFonts w:ascii="Arial" w:hAnsi="Arial" w:cs="Arial"/>
              </w:rPr>
            </w:pPr>
          </w:p>
        </w:tc>
        <w:tc>
          <w:tcPr>
            <w:tcW w:w="5324" w:type="dxa"/>
            <w:vAlign w:val="center"/>
            <w:hideMark/>
          </w:tcPr>
          <w:p w14:paraId="631AE62B" w14:textId="772C337C" w:rsidR="00941A75" w:rsidRPr="00D75C96" w:rsidRDefault="00941A75" w:rsidP="00B36DB2">
            <w:pPr>
              <w:spacing w:line="278" w:lineRule="auto"/>
              <w:jc w:val="both"/>
              <w:rPr>
                <w:rFonts w:ascii="Arial" w:hAnsi="Arial" w:cs="Arial"/>
              </w:rPr>
            </w:pPr>
            <w:r w:rsidRPr="00D75C96">
              <w:rPr>
                <w:rFonts w:ascii="Arial" w:hAnsi="Arial" w:cs="Arial"/>
              </w:rPr>
              <w:t>For the length of the Carer contract with the local authority plus any additional retention period requested by the local authority as part of that contract. </w:t>
            </w:r>
          </w:p>
        </w:tc>
      </w:tr>
      <w:tr w:rsidR="00941A75" w:rsidRPr="00D75C96" w14:paraId="439C0B67" w14:textId="77777777" w:rsidTr="0094059A">
        <w:trPr>
          <w:tblCellSpacing w:w="15" w:type="dxa"/>
        </w:trPr>
        <w:tc>
          <w:tcPr>
            <w:tcW w:w="3515" w:type="dxa"/>
            <w:vAlign w:val="center"/>
            <w:hideMark/>
          </w:tcPr>
          <w:p w14:paraId="18A48233" w14:textId="77777777" w:rsidR="00941A75" w:rsidRPr="00D75C96" w:rsidRDefault="00941A75" w:rsidP="00B36DB2">
            <w:pPr>
              <w:spacing w:line="278" w:lineRule="auto"/>
              <w:jc w:val="both"/>
              <w:rPr>
                <w:rFonts w:ascii="Arial" w:hAnsi="Arial" w:cs="Arial"/>
              </w:rPr>
            </w:pPr>
            <w:r w:rsidRPr="00D75C96">
              <w:rPr>
                <w:rFonts w:ascii="Arial" w:hAnsi="Arial" w:cs="Arial"/>
              </w:rPr>
              <w:t>Data from third parties including Local Authorities, NHS. </w:t>
            </w:r>
          </w:p>
        </w:tc>
        <w:tc>
          <w:tcPr>
            <w:tcW w:w="113" w:type="dxa"/>
          </w:tcPr>
          <w:p w14:paraId="4D8E830D" w14:textId="77777777" w:rsidR="00941A75" w:rsidRPr="00D75C96" w:rsidRDefault="00941A75" w:rsidP="00B36DB2">
            <w:pPr>
              <w:spacing w:line="278" w:lineRule="auto"/>
              <w:jc w:val="both"/>
              <w:rPr>
                <w:rFonts w:ascii="Arial" w:hAnsi="Arial" w:cs="Arial"/>
              </w:rPr>
            </w:pPr>
          </w:p>
        </w:tc>
        <w:tc>
          <w:tcPr>
            <w:tcW w:w="5324" w:type="dxa"/>
            <w:vAlign w:val="center"/>
            <w:hideMark/>
          </w:tcPr>
          <w:p w14:paraId="7A239F1D" w14:textId="45F4708C" w:rsidR="00941A75" w:rsidRPr="00D75C96" w:rsidRDefault="00941A75" w:rsidP="00B36DB2">
            <w:pPr>
              <w:spacing w:line="278" w:lineRule="auto"/>
              <w:jc w:val="both"/>
              <w:rPr>
                <w:rFonts w:ascii="Arial" w:hAnsi="Arial" w:cs="Arial"/>
              </w:rPr>
            </w:pPr>
            <w:r w:rsidRPr="00D75C96">
              <w:rPr>
                <w:rFonts w:ascii="Arial" w:hAnsi="Arial" w:cs="Arial"/>
              </w:rPr>
              <w:t>For the length of the Carer contract with the local authority plus any additional retention period requested by the local authority as part of that contract </w:t>
            </w:r>
          </w:p>
        </w:tc>
      </w:tr>
    </w:tbl>
    <w:p w14:paraId="26F090FA" w14:textId="21F51A6F" w:rsidR="008665B0" w:rsidRPr="00D75C96" w:rsidRDefault="008665B0" w:rsidP="00B36DB2">
      <w:pPr>
        <w:pStyle w:val="Heading1"/>
        <w:numPr>
          <w:ilvl w:val="0"/>
          <w:numId w:val="1"/>
        </w:numPr>
        <w:ind w:left="397" w:hanging="397"/>
        <w:jc w:val="both"/>
        <w:rPr>
          <w:rFonts w:ascii="Arial" w:hAnsi="Arial" w:cs="Arial"/>
          <w:color w:val="auto"/>
          <w:sz w:val="30"/>
          <w:szCs w:val="30"/>
        </w:rPr>
      </w:pPr>
      <w:bookmarkStart w:id="10" w:name="_Toc173330311"/>
      <w:r w:rsidRPr="00D75C96">
        <w:rPr>
          <w:rFonts w:ascii="Arial" w:hAnsi="Arial" w:cs="Arial"/>
          <w:color w:val="auto"/>
          <w:sz w:val="30"/>
          <w:szCs w:val="30"/>
        </w:rPr>
        <w:t>How and Where Do You Store or Transfer My Personal Data?</w:t>
      </w:r>
      <w:bookmarkEnd w:id="10"/>
      <w:r w:rsidRPr="00D75C96">
        <w:rPr>
          <w:rFonts w:ascii="Arial" w:hAnsi="Arial" w:cs="Arial"/>
          <w:color w:val="auto"/>
          <w:sz w:val="30"/>
          <w:szCs w:val="30"/>
        </w:rPr>
        <w:t> </w:t>
      </w:r>
    </w:p>
    <w:p w14:paraId="75F68BFA" w14:textId="77777777" w:rsidR="008665B0" w:rsidRPr="00D75C96" w:rsidRDefault="008665B0" w:rsidP="00B36DB2">
      <w:pPr>
        <w:spacing w:line="278" w:lineRule="auto"/>
        <w:jc w:val="both"/>
        <w:rPr>
          <w:rFonts w:ascii="Arial" w:hAnsi="Arial" w:cs="Arial"/>
        </w:rPr>
      </w:pPr>
      <w:r w:rsidRPr="00D75C96">
        <w:rPr>
          <w:rFonts w:ascii="Arial" w:hAnsi="Arial" w:cs="Arial"/>
        </w:rPr>
        <w:t>We</w:t>
      </w:r>
      <w:r w:rsidRPr="00D75C96">
        <w:rPr>
          <w:rFonts w:ascii="Arial" w:hAnsi="Arial" w:cs="Arial"/>
          <w:b/>
          <w:bCs/>
        </w:rPr>
        <w:t> </w:t>
      </w:r>
      <w:r w:rsidRPr="00D75C96">
        <w:rPr>
          <w:rFonts w:ascii="Arial" w:hAnsi="Arial" w:cs="Arial"/>
        </w:rPr>
        <w:t>will only store or transfer your personal data</w:t>
      </w:r>
      <w:r w:rsidRPr="00D75C96">
        <w:rPr>
          <w:rFonts w:ascii="Arial" w:hAnsi="Arial" w:cs="Arial"/>
          <w:b/>
          <w:bCs/>
        </w:rPr>
        <w:t> </w:t>
      </w:r>
      <w:r w:rsidRPr="00D75C96">
        <w:rPr>
          <w:rFonts w:ascii="Arial" w:hAnsi="Arial" w:cs="Arial"/>
        </w:rPr>
        <w:t>within the UK. This means that it will be fully protected under the Data Protection Legislation. </w:t>
      </w:r>
    </w:p>
    <w:p w14:paraId="0E64E8C4" w14:textId="77777777" w:rsidR="008665B0" w:rsidRPr="00D75C96" w:rsidRDefault="008665B0" w:rsidP="00B36DB2">
      <w:pPr>
        <w:spacing w:line="278" w:lineRule="auto"/>
        <w:jc w:val="both"/>
        <w:rPr>
          <w:rFonts w:ascii="Arial" w:hAnsi="Arial" w:cs="Arial"/>
        </w:rPr>
      </w:pPr>
      <w:r w:rsidRPr="00D75C96">
        <w:rPr>
          <w:rFonts w:ascii="Arial" w:hAnsi="Arial" w:cs="Arial"/>
        </w:rPr>
        <w:t>The security of your personal data is essential to us</w:t>
      </w:r>
      <w:r w:rsidRPr="00D75C96">
        <w:rPr>
          <w:rFonts w:ascii="Arial" w:hAnsi="Arial" w:cs="Arial"/>
          <w:b/>
          <w:bCs/>
        </w:rPr>
        <w:t>, </w:t>
      </w:r>
      <w:r w:rsidRPr="00D75C96">
        <w:rPr>
          <w:rFonts w:ascii="Arial" w:hAnsi="Arial" w:cs="Arial"/>
        </w:rPr>
        <w:t>and to protect your data, we</w:t>
      </w:r>
      <w:r w:rsidRPr="00D75C96">
        <w:rPr>
          <w:rFonts w:ascii="Arial" w:hAnsi="Arial" w:cs="Arial"/>
          <w:b/>
          <w:bCs/>
        </w:rPr>
        <w:t> </w:t>
      </w:r>
      <w:r w:rsidRPr="00D75C96">
        <w:rPr>
          <w:rFonts w:ascii="Arial" w:hAnsi="Arial" w:cs="Arial"/>
        </w:rPr>
        <w:t>take a number of important measures, including the following: </w:t>
      </w:r>
    </w:p>
    <w:p w14:paraId="50424CE4" w14:textId="77777777" w:rsidR="008665B0" w:rsidRPr="00D75C96" w:rsidRDefault="008665B0" w:rsidP="00B36DB2">
      <w:pPr>
        <w:spacing w:line="278" w:lineRule="auto"/>
        <w:jc w:val="both"/>
        <w:rPr>
          <w:rFonts w:ascii="Arial" w:hAnsi="Arial" w:cs="Arial"/>
        </w:rPr>
      </w:pPr>
      <w:r w:rsidRPr="00D75C96">
        <w:rPr>
          <w:rFonts w:ascii="Arial" w:hAnsi="Arial" w:cs="Arial"/>
        </w:rPr>
        <w:t xml:space="preserve">a.   limiting access to your personal data to those employees, agents, contractors, and other third parties with a legitimate need to know and ensuring that they are subject to duties of </w:t>
      </w:r>
      <w:proofErr w:type="gramStart"/>
      <w:r w:rsidRPr="00D75C96">
        <w:rPr>
          <w:rFonts w:ascii="Arial" w:hAnsi="Arial" w:cs="Arial"/>
        </w:rPr>
        <w:t>confidentiality;</w:t>
      </w:r>
      <w:proofErr w:type="gramEnd"/>
      <w:r w:rsidRPr="00D75C96">
        <w:rPr>
          <w:rFonts w:ascii="Arial" w:hAnsi="Arial" w:cs="Arial"/>
        </w:rPr>
        <w:t> </w:t>
      </w:r>
    </w:p>
    <w:p w14:paraId="1A8CAEAE" w14:textId="77777777" w:rsidR="008665B0" w:rsidRPr="00D75C96" w:rsidRDefault="008665B0" w:rsidP="00B36DB2">
      <w:pPr>
        <w:spacing w:line="278" w:lineRule="auto"/>
        <w:jc w:val="both"/>
        <w:rPr>
          <w:rFonts w:ascii="Arial" w:hAnsi="Arial" w:cs="Arial"/>
        </w:rPr>
      </w:pPr>
      <w:r w:rsidRPr="00D75C96">
        <w:rPr>
          <w:rFonts w:ascii="Arial" w:hAnsi="Arial" w:cs="Arial"/>
        </w:rPr>
        <w:t>b.   procedures for dealing with data breaches (the accidental or unlawful destruction, loss, alteration, unauthorised disclosure of, or access to, your personal data) including notifying you and/or the Information Commissioner’s Office where we are</w:t>
      </w:r>
      <w:r w:rsidRPr="00D75C96">
        <w:rPr>
          <w:rFonts w:ascii="Arial" w:hAnsi="Arial" w:cs="Arial"/>
          <w:b/>
          <w:bCs/>
        </w:rPr>
        <w:t> </w:t>
      </w:r>
      <w:r w:rsidRPr="00D75C96">
        <w:rPr>
          <w:rFonts w:ascii="Arial" w:hAnsi="Arial" w:cs="Arial"/>
        </w:rPr>
        <w:t xml:space="preserve">legally required to do </w:t>
      </w:r>
      <w:proofErr w:type="gramStart"/>
      <w:r w:rsidRPr="00D75C96">
        <w:rPr>
          <w:rFonts w:ascii="Arial" w:hAnsi="Arial" w:cs="Arial"/>
        </w:rPr>
        <w:t>so;</w:t>
      </w:r>
      <w:proofErr w:type="gramEnd"/>
      <w:r w:rsidRPr="00D75C96">
        <w:rPr>
          <w:rFonts w:ascii="Arial" w:hAnsi="Arial" w:cs="Arial"/>
        </w:rPr>
        <w:t> </w:t>
      </w:r>
    </w:p>
    <w:p w14:paraId="2216199C" w14:textId="77777777" w:rsidR="008665B0" w:rsidRPr="00D75C96" w:rsidRDefault="008665B0" w:rsidP="00B36DB2">
      <w:pPr>
        <w:spacing w:line="278" w:lineRule="auto"/>
        <w:jc w:val="both"/>
        <w:rPr>
          <w:rFonts w:ascii="Arial" w:hAnsi="Arial" w:cs="Arial"/>
        </w:rPr>
      </w:pPr>
      <w:r w:rsidRPr="00D75C96">
        <w:rPr>
          <w:rFonts w:ascii="Arial" w:hAnsi="Arial" w:cs="Arial"/>
        </w:rPr>
        <w:t>c.   Information Technology controls including firewall, anti-malware, user access control, patch management, vulnerability assessment and user training. </w:t>
      </w:r>
    </w:p>
    <w:p w14:paraId="44E14BB1" w14:textId="527DB4E7" w:rsidR="008665B0" w:rsidRPr="00D75C96" w:rsidRDefault="008665B0" w:rsidP="00B36DB2">
      <w:pPr>
        <w:pStyle w:val="Heading1"/>
        <w:numPr>
          <w:ilvl w:val="0"/>
          <w:numId w:val="1"/>
        </w:numPr>
        <w:ind w:left="397" w:hanging="397"/>
        <w:jc w:val="both"/>
        <w:rPr>
          <w:rFonts w:ascii="Arial" w:hAnsi="Arial" w:cs="Arial"/>
          <w:color w:val="auto"/>
          <w:sz w:val="30"/>
          <w:szCs w:val="30"/>
        </w:rPr>
      </w:pPr>
      <w:bookmarkStart w:id="11" w:name="_Toc173330312"/>
      <w:r w:rsidRPr="00D75C96">
        <w:rPr>
          <w:rFonts w:ascii="Arial" w:hAnsi="Arial" w:cs="Arial"/>
          <w:color w:val="auto"/>
          <w:sz w:val="30"/>
          <w:szCs w:val="30"/>
        </w:rPr>
        <w:t>Do You Share My Personal Data?</w:t>
      </w:r>
      <w:bookmarkEnd w:id="11"/>
      <w:r w:rsidRPr="00D75C96">
        <w:rPr>
          <w:rFonts w:ascii="Arial" w:hAnsi="Arial" w:cs="Arial"/>
          <w:color w:val="auto"/>
          <w:sz w:val="30"/>
          <w:szCs w:val="30"/>
        </w:rPr>
        <w:t> </w:t>
      </w:r>
    </w:p>
    <w:p w14:paraId="12218CDC" w14:textId="77777777" w:rsidR="008665B0" w:rsidRPr="00D75C96" w:rsidRDefault="008665B0" w:rsidP="00B36DB2">
      <w:pPr>
        <w:spacing w:line="278" w:lineRule="auto"/>
        <w:jc w:val="both"/>
        <w:rPr>
          <w:rFonts w:ascii="Arial" w:hAnsi="Arial" w:cs="Arial"/>
        </w:rPr>
      </w:pPr>
      <w:r w:rsidRPr="00D75C96">
        <w:rPr>
          <w:rFonts w:ascii="Arial" w:hAnsi="Arial" w:cs="Arial"/>
        </w:rPr>
        <w:t>We</w:t>
      </w:r>
      <w:r w:rsidRPr="00D75C96">
        <w:rPr>
          <w:rFonts w:ascii="Arial" w:hAnsi="Arial" w:cs="Arial"/>
          <w:b/>
          <w:bCs/>
        </w:rPr>
        <w:t> </w:t>
      </w:r>
      <w:r w:rsidRPr="00D75C96">
        <w:rPr>
          <w:rFonts w:ascii="Arial" w:hAnsi="Arial" w:cs="Arial"/>
        </w:rPr>
        <w:t>will not share any of your personal data with third parties, subject to the following exceptions. </w:t>
      </w:r>
    </w:p>
    <w:p w14:paraId="2C25994F" w14:textId="77777777" w:rsidR="008665B0" w:rsidRDefault="008665B0" w:rsidP="00B36DB2">
      <w:pPr>
        <w:spacing w:line="278" w:lineRule="auto"/>
        <w:jc w:val="both"/>
        <w:rPr>
          <w:rFonts w:ascii="Arial" w:hAnsi="Arial" w:cs="Arial"/>
        </w:rPr>
      </w:pPr>
      <w:r w:rsidRPr="00D75C96">
        <w:rPr>
          <w:rFonts w:ascii="Arial" w:hAnsi="Arial" w:cs="Arial"/>
        </w:rPr>
        <w:t>We may sometimes contract with the following third parties to supply services: </w:t>
      </w:r>
    </w:p>
    <w:p w14:paraId="3925D850" w14:textId="77777777" w:rsidR="00694CEA" w:rsidRPr="00D75C96" w:rsidRDefault="00694CEA" w:rsidP="00B36DB2">
      <w:pPr>
        <w:spacing w:line="278" w:lineRule="auto"/>
        <w:jc w:val="both"/>
        <w:rPr>
          <w:rFonts w:ascii="Arial" w:hAnsi="Arial" w:cs="Arial"/>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48"/>
        <w:gridCol w:w="143"/>
        <w:gridCol w:w="2270"/>
        <w:gridCol w:w="235"/>
        <w:gridCol w:w="1607"/>
        <w:gridCol w:w="86"/>
        <w:gridCol w:w="2127"/>
      </w:tblGrid>
      <w:tr w:rsidR="00941A75" w:rsidRPr="00D75C96" w14:paraId="5055AD39" w14:textId="77777777" w:rsidTr="0094059A">
        <w:trPr>
          <w:tblCellSpacing w:w="15" w:type="dxa"/>
        </w:trPr>
        <w:tc>
          <w:tcPr>
            <w:tcW w:w="2504" w:type="dxa"/>
            <w:vAlign w:val="center"/>
            <w:hideMark/>
          </w:tcPr>
          <w:p w14:paraId="397726D2" w14:textId="77777777" w:rsidR="00941A75" w:rsidRPr="00D75C96" w:rsidRDefault="00941A75" w:rsidP="00B36DB2">
            <w:pPr>
              <w:spacing w:line="278" w:lineRule="auto"/>
              <w:jc w:val="both"/>
              <w:rPr>
                <w:rFonts w:ascii="Arial" w:hAnsi="Arial" w:cs="Arial"/>
              </w:rPr>
            </w:pPr>
            <w:r w:rsidRPr="00D75C96">
              <w:rPr>
                <w:rFonts w:ascii="Arial" w:hAnsi="Arial" w:cs="Arial"/>
                <w:b/>
                <w:bCs/>
              </w:rPr>
              <w:t>Recipient</w:t>
            </w:r>
            <w:r w:rsidRPr="00D75C96">
              <w:rPr>
                <w:rFonts w:ascii="Arial" w:hAnsi="Arial" w:cs="Arial"/>
              </w:rPr>
              <w:t> </w:t>
            </w:r>
          </w:p>
        </w:tc>
        <w:tc>
          <w:tcPr>
            <w:tcW w:w="113" w:type="dxa"/>
          </w:tcPr>
          <w:p w14:paraId="3A6E5FEC" w14:textId="77777777" w:rsidR="00941A75" w:rsidRPr="00D75C96" w:rsidRDefault="00941A75" w:rsidP="00B36DB2">
            <w:pPr>
              <w:spacing w:line="278" w:lineRule="auto"/>
              <w:jc w:val="both"/>
              <w:rPr>
                <w:rFonts w:ascii="Arial" w:hAnsi="Arial" w:cs="Arial"/>
                <w:b/>
                <w:bCs/>
              </w:rPr>
            </w:pPr>
          </w:p>
        </w:tc>
        <w:tc>
          <w:tcPr>
            <w:tcW w:w="2240" w:type="dxa"/>
            <w:vAlign w:val="center"/>
            <w:hideMark/>
          </w:tcPr>
          <w:p w14:paraId="2B1905D4" w14:textId="4CECFB38" w:rsidR="00941A75" w:rsidRPr="00D75C96" w:rsidRDefault="00941A75" w:rsidP="00B36DB2">
            <w:pPr>
              <w:spacing w:line="278" w:lineRule="auto"/>
              <w:jc w:val="both"/>
              <w:rPr>
                <w:rFonts w:ascii="Arial" w:hAnsi="Arial" w:cs="Arial"/>
              </w:rPr>
            </w:pPr>
            <w:r w:rsidRPr="00D75C96">
              <w:rPr>
                <w:rFonts w:ascii="Arial" w:hAnsi="Arial" w:cs="Arial"/>
                <w:b/>
                <w:bCs/>
              </w:rPr>
              <w:t>Activity Carried Out</w:t>
            </w:r>
            <w:r w:rsidRPr="00D75C96">
              <w:rPr>
                <w:rFonts w:ascii="Arial" w:hAnsi="Arial" w:cs="Arial"/>
              </w:rPr>
              <w:t> </w:t>
            </w:r>
          </w:p>
        </w:tc>
        <w:tc>
          <w:tcPr>
            <w:tcW w:w="205" w:type="dxa"/>
          </w:tcPr>
          <w:p w14:paraId="382D45A2" w14:textId="77777777" w:rsidR="00941A75" w:rsidRPr="00D75C96" w:rsidRDefault="00941A75" w:rsidP="00B36DB2">
            <w:pPr>
              <w:spacing w:line="278" w:lineRule="auto"/>
              <w:jc w:val="both"/>
              <w:rPr>
                <w:rFonts w:ascii="Arial" w:hAnsi="Arial" w:cs="Arial"/>
                <w:b/>
                <w:bCs/>
              </w:rPr>
            </w:pPr>
          </w:p>
        </w:tc>
        <w:tc>
          <w:tcPr>
            <w:tcW w:w="1577" w:type="dxa"/>
            <w:vAlign w:val="center"/>
            <w:hideMark/>
          </w:tcPr>
          <w:p w14:paraId="7A01710D" w14:textId="3EAAC3FB" w:rsidR="00941A75" w:rsidRPr="00D75C96" w:rsidRDefault="00941A75" w:rsidP="00B36DB2">
            <w:pPr>
              <w:spacing w:line="278" w:lineRule="auto"/>
              <w:jc w:val="both"/>
              <w:rPr>
                <w:rFonts w:ascii="Arial" w:hAnsi="Arial" w:cs="Arial"/>
              </w:rPr>
            </w:pPr>
            <w:r w:rsidRPr="00D75C96">
              <w:rPr>
                <w:rFonts w:ascii="Arial" w:hAnsi="Arial" w:cs="Arial"/>
                <w:b/>
                <w:bCs/>
              </w:rPr>
              <w:t>Sector</w:t>
            </w:r>
            <w:r w:rsidRPr="00D75C96">
              <w:rPr>
                <w:rFonts w:ascii="Arial" w:hAnsi="Arial" w:cs="Arial"/>
              </w:rPr>
              <w:t> </w:t>
            </w:r>
          </w:p>
        </w:tc>
        <w:tc>
          <w:tcPr>
            <w:tcW w:w="50" w:type="dxa"/>
          </w:tcPr>
          <w:p w14:paraId="07287C5B" w14:textId="77777777" w:rsidR="00941A75" w:rsidRPr="00D75C96" w:rsidRDefault="00941A75" w:rsidP="00B36DB2">
            <w:pPr>
              <w:spacing w:line="278" w:lineRule="auto"/>
              <w:jc w:val="both"/>
              <w:rPr>
                <w:rFonts w:ascii="Arial" w:hAnsi="Arial" w:cs="Arial"/>
                <w:b/>
                <w:bCs/>
              </w:rPr>
            </w:pPr>
          </w:p>
        </w:tc>
        <w:tc>
          <w:tcPr>
            <w:tcW w:w="2082" w:type="dxa"/>
            <w:vAlign w:val="center"/>
            <w:hideMark/>
          </w:tcPr>
          <w:p w14:paraId="245AF42A" w14:textId="45C08E86" w:rsidR="00941A75" w:rsidRPr="00D75C96" w:rsidRDefault="00941A75" w:rsidP="00B36DB2">
            <w:pPr>
              <w:spacing w:line="278" w:lineRule="auto"/>
              <w:jc w:val="both"/>
              <w:rPr>
                <w:rFonts w:ascii="Arial" w:hAnsi="Arial" w:cs="Arial"/>
              </w:rPr>
            </w:pPr>
            <w:r w:rsidRPr="00D75C96">
              <w:rPr>
                <w:rFonts w:ascii="Arial" w:hAnsi="Arial" w:cs="Arial"/>
                <w:b/>
                <w:bCs/>
              </w:rPr>
              <w:t>Location</w:t>
            </w:r>
            <w:r w:rsidRPr="00D75C96">
              <w:rPr>
                <w:rFonts w:ascii="Arial" w:hAnsi="Arial" w:cs="Arial"/>
              </w:rPr>
              <w:t> </w:t>
            </w:r>
          </w:p>
        </w:tc>
      </w:tr>
      <w:tr w:rsidR="00941A75" w:rsidRPr="00D75C96" w14:paraId="134C6047" w14:textId="77777777" w:rsidTr="0094059A">
        <w:trPr>
          <w:tblCellSpacing w:w="15" w:type="dxa"/>
        </w:trPr>
        <w:tc>
          <w:tcPr>
            <w:tcW w:w="2504" w:type="dxa"/>
            <w:vAlign w:val="center"/>
            <w:hideMark/>
          </w:tcPr>
          <w:p w14:paraId="01E345DE" w14:textId="77777777" w:rsidR="00941A75" w:rsidRPr="00D75C96" w:rsidRDefault="00941A75" w:rsidP="00B36DB2">
            <w:pPr>
              <w:spacing w:line="278" w:lineRule="auto"/>
              <w:jc w:val="both"/>
              <w:rPr>
                <w:rFonts w:ascii="Arial" w:hAnsi="Arial" w:cs="Arial"/>
              </w:rPr>
            </w:pPr>
            <w:r w:rsidRPr="00D75C96">
              <w:rPr>
                <w:rFonts w:ascii="Arial" w:hAnsi="Arial" w:cs="Arial"/>
              </w:rPr>
              <w:t>Your local authority or council, who commission us to provide the service, with whom we are a joint data controller </w:t>
            </w:r>
          </w:p>
        </w:tc>
        <w:tc>
          <w:tcPr>
            <w:tcW w:w="113" w:type="dxa"/>
          </w:tcPr>
          <w:p w14:paraId="529472C2" w14:textId="77777777" w:rsidR="00941A75" w:rsidRPr="00D75C96" w:rsidRDefault="00941A75" w:rsidP="00B36DB2">
            <w:pPr>
              <w:spacing w:line="278" w:lineRule="auto"/>
              <w:jc w:val="both"/>
              <w:rPr>
                <w:rFonts w:ascii="Arial" w:hAnsi="Arial" w:cs="Arial"/>
              </w:rPr>
            </w:pPr>
          </w:p>
        </w:tc>
        <w:tc>
          <w:tcPr>
            <w:tcW w:w="2240" w:type="dxa"/>
            <w:vAlign w:val="center"/>
            <w:hideMark/>
          </w:tcPr>
          <w:p w14:paraId="06FC072E" w14:textId="299BA1A1" w:rsidR="00941A75" w:rsidRPr="00D75C96" w:rsidRDefault="00941A75" w:rsidP="00B36DB2">
            <w:pPr>
              <w:spacing w:line="278" w:lineRule="auto"/>
              <w:jc w:val="both"/>
              <w:rPr>
                <w:rFonts w:ascii="Arial" w:hAnsi="Arial" w:cs="Arial"/>
              </w:rPr>
            </w:pPr>
            <w:r w:rsidRPr="00D75C96">
              <w:rPr>
                <w:rFonts w:ascii="Arial" w:hAnsi="Arial" w:cs="Arial"/>
              </w:rPr>
              <w:t>We provide data in order to monitor and review our contracts.  </w:t>
            </w:r>
          </w:p>
        </w:tc>
        <w:tc>
          <w:tcPr>
            <w:tcW w:w="205" w:type="dxa"/>
          </w:tcPr>
          <w:p w14:paraId="25173245" w14:textId="77777777" w:rsidR="00941A75" w:rsidRPr="00D75C96" w:rsidRDefault="00941A75" w:rsidP="00B36DB2">
            <w:pPr>
              <w:spacing w:line="278" w:lineRule="auto"/>
              <w:jc w:val="both"/>
              <w:rPr>
                <w:rFonts w:ascii="Arial" w:hAnsi="Arial" w:cs="Arial"/>
              </w:rPr>
            </w:pPr>
          </w:p>
        </w:tc>
        <w:tc>
          <w:tcPr>
            <w:tcW w:w="1577" w:type="dxa"/>
            <w:vAlign w:val="center"/>
            <w:hideMark/>
          </w:tcPr>
          <w:p w14:paraId="0DAC25AA" w14:textId="79935B01" w:rsidR="00941A75" w:rsidRPr="00D75C96" w:rsidRDefault="00941A75" w:rsidP="00B36DB2">
            <w:pPr>
              <w:spacing w:line="278" w:lineRule="auto"/>
              <w:jc w:val="both"/>
              <w:rPr>
                <w:rFonts w:ascii="Arial" w:hAnsi="Arial" w:cs="Arial"/>
              </w:rPr>
            </w:pPr>
            <w:r w:rsidRPr="00D75C96">
              <w:rPr>
                <w:rFonts w:ascii="Arial" w:hAnsi="Arial" w:cs="Arial"/>
              </w:rPr>
              <w:t>Local authority/ council </w:t>
            </w:r>
          </w:p>
        </w:tc>
        <w:tc>
          <w:tcPr>
            <w:tcW w:w="50" w:type="dxa"/>
          </w:tcPr>
          <w:p w14:paraId="3E5E4F0F" w14:textId="77777777" w:rsidR="00941A75" w:rsidRPr="00D75C96" w:rsidRDefault="00941A75" w:rsidP="00B36DB2">
            <w:pPr>
              <w:spacing w:line="278" w:lineRule="auto"/>
              <w:jc w:val="both"/>
              <w:rPr>
                <w:rFonts w:ascii="Arial" w:hAnsi="Arial" w:cs="Arial"/>
              </w:rPr>
            </w:pPr>
          </w:p>
        </w:tc>
        <w:tc>
          <w:tcPr>
            <w:tcW w:w="2082" w:type="dxa"/>
            <w:vAlign w:val="center"/>
            <w:hideMark/>
          </w:tcPr>
          <w:p w14:paraId="202DACD6" w14:textId="2FA09419" w:rsidR="00941A75" w:rsidRPr="00D75C96" w:rsidRDefault="00941A75" w:rsidP="00B36DB2">
            <w:pPr>
              <w:spacing w:line="278" w:lineRule="auto"/>
              <w:jc w:val="both"/>
              <w:rPr>
                <w:rFonts w:ascii="Arial" w:hAnsi="Arial" w:cs="Arial"/>
              </w:rPr>
            </w:pPr>
            <w:r w:rsidRPr="00D75C96">
              <w:rPr>
                <w:rFonts w:ascii="Arial" w:hAnsi="Arial" w:cs="Arial"/>
              </w:rPr>
              <w:t>Your local authority. </w:t>
            </w:r>
          </w:p>
        </w:tc>
      </w:tr>
      <w:tr w:rsidR="00941A75" w:rsidRPr="00D75C96" w14:paraId="379FFF84" w14:textId="77777777" w:rsidTr="0094059A">
        <w:trPr>
          <w:tblCellSpacing w:w="15" w:type="dxa"/>
        </w:trPr>
        <w:tc>
          <w:tcPr>
            <w:tcW w:w="2504" w:type="dxa"/>
            <w:vAlign w:val="center"/>
            <w:hideMark/>
          </w:tcPr>
          <w:p w14:paraId="74164D68" w14:textId="77777777" w:rsidR="00941A75" w:rsidRPr="00D75C96" w:rsidRDefault="00941A75" w:rsidP="00B36DB2">
            <w:pPr>
              <w:spacing w:line="278" w:lineRule="auto"/>
              <w:jc w:val="both"/>
              <w:rPr>
                <w:rFonts w:ascii="Arial" w:hAnsi="Arial" w:cs="Arial"/>
              </w:rPr>
            </w:pPr>
            <w:r w:rsidRPr="00D75C96">
              <w:rPr>
                <w:rFonts w:ascii="Arial" w:hAnsi="Arial" w:cs="Arial"/>
              </w:rPr>
              <w:t>Other charities or agencies that provide support </w:t>
            </w:r>
          </w:p>
        </w:tc>
        <w:tc>
          <w:tcPr>
            <w:tcW w:w="113" w:type="dxa"/>
          </w:tcPr>
          <w:p w14:paraId="27B934C5" w14:textId="77777777" w:rsidR="00941A75" w:rsidRPr="00D75C96" w:rsidRDefault="00941A75" w:rsidP="00B36DB2">
            <w:pPr>
              <w:spacing w:line="278" w:lineRule="auto"/>
              <w:jc w:val="both"/>
              <w:rPr>
                <w:rFonts w:ascii="Arial" w:hAnsi="Arial" w:cs="Arial"/>
              </w:rPr>
            </w:pPr>
          </w:p>
        </w:tc>
        <w:tc>
          <w:tcPr>
            <w:tcW w:w="2240" w:type="dxa"/>
            <w:vAlign w:val="center"/>
            <w:hideMark/>
          </w:tcPr>
          <w:p w14:paraId="16A48D86" w14:textId="715A13DF" w:rsidR="00941A75" w:rsidRPr="00D75C96" w:rsidRDefault="00941A75" w:rsidP="00B36DB2">
            <w:pPr>
              <w:spacing w:line="278" w:lineRule="auto"/>
              <w:jc w:val="both"/>
              <w:rPr>
                <w:rFonts w:ascii="Arial" w:hAnsi="Arial" w:cs="Arial"/>
              </w:rPr>
            </w:pPr>
            <w:r w:rsidRPr="00D75C96">
              <w:rPr>
                <w:rFonts w:ascii="Arial" w:hAnsi="Arial" w:cs="Arial"/>
              </w:rPr>
              <w:t>Your contact information which will only be passed on with your consent </w:t>
            </w:r>
          </w:p>
        </w:tc>
        <w:tc>
          <w:tcPr>
            <w:tcW w:w="205" w:type="dxa"/>
          </w:tcPr>
          <w:p w14:paraId="311BAD1F" w14:textId="77777777" w:rsidR="00941A75" w:rsidRPr="00D75C96" w:rsidRDefault="00941A75" w:rsidP="00B36DB2">
            <w:pPr>
              <w:spacing w:line="278" w:lineRule="auto"/>
              <w:jc w:val="both"/>
              <w:rPr>
                <w:rFonts w:ascii="Arial" w:hAnsi="Arial" w:cs="Arial"/>
              </w:rPr>
            </w:pPr>
          </w:p>
        </w:tc>
        <w:tc>
          <w:tcPr>
            <w:tcW w:w="1577" w:type="dxa"/>
            <w:vAlign w:val="center"/>
            <w:hideMark/>
          </w:tcPr>
          <w:p w14:paraId="41D61DC7" w14:textId="01263068" w:rsidR="00941A75" w:rsidRPr="00D75C96" w:rsidRDefault="00941A75" w:rsidP="00B36DB2">
            <w:pPr>
              <w:spacing w:line="278" w:lineRule="auto"/>
              <w:jc w:val="both"/>
              <w:rPr>
                <w:rFonts w:ascii="Arial" w:hAnsi="Arial" w:cs="Arial"/>
              </w:rPr>
            </w:pPr>
            <w:r w:rsidRPr="00D75C96">
              <w:rPr>
                <w:rFonts w:ascii="Arial" w:hAnsi="Arial" w:cs="Arial"/>
              </w:rPr>
              <w:t>Charitable sector </w:t>
            </w:r>
          </w:p>
        </w:tc>
        <w:tc>
          <w:tcPr>
            <w:tcW w:w="50" w:type="dxa"/>
          </w:tcPr>
          <w:p w14:paraId="6C057C1A" w14:textId="77777777" w:rsidR="00941A75" w:rsidRPr="00D75C96" w:rsidRDefault="00941A75" w:rsidP="00B36DB2">
            <w:pPr>
              <w:spacing w:line="278" w:lineRule="auto"/>
              <w:jc w:val="both"/>
              <w:rPr>
                <w:rFonts w:ascii="Arial" w:hAnsi="Arial" w:cs="Arial"/>
              </w:rPr>
            </w:pPr>
          </w:p>
        </w:tc>
        <w:tc>
          <w:tcPr>
            <w:tcW w:w="2082" w:type="dxa"/>
            <w:vAlign w:val="center"/>
            <w:hideMark/>
          </w:tcPr>
          <w:p w14:paraId="4E413BCD" w14:textId="0AFB76B4" w:rsidR="00941A75" w:rsidRPr="00D75C96" w:rsidRDefault="00941A75" w:rsidP="00B36DB2">
            <w:pPr>
              <w:spacing w:line="278" w:lineRule="auto"/>
              <w:jc w:val="both"/>
              <w:rPr>
                <w:rFonts w:ascii="Arial" w:hAnsi="Arial" w:cs="Arial"/>
              </w:rPr>
            </w:pPr>
            <w:r w:rsidRPr="00D75C96">
              <w:rPr>
                <w:rFonts w:ascii="Arial" w:hAnsi="Arial" w:cs="Arial"/>
              </w:rPr>
              <w:t>You will be advised of any organisation that we refer you to. </w:t>
            </w:r>
          </w:p>
        </w:tc>
      </w:tr>
    </w:tbl>
    <w:p w14:paraId="1A72823B" w14:textId="77777777" w:rsidR="00694CEA" w:rsidRDefault="00694CEA" w:rsidP="00B36DB2">
      <w:pPr>
        <w:spacing w:line="278" w:lineRule="auto"/>
        <w:jc w:val="both"/>
        <w:rPr>
          <w:rFonts w:ascii="Arial" w:hAnsi="Arial" w:cs="Arial"/>
        </w:rPr>
      </w:pPr>
    </w:p>
    <w:p w14:paraId="71806362" w14:textId="77777777" w:rsidR="00694CEA" w:rsidRDefault="00694CEA" w:rsidP="00B36DB2">
      <w:pPr>
        <w:spacing w:line="278" w:lineRule="auto"/>
        <w:jc w:val="both"/>
        <w:rPr>
          <w:rFonts w:ascii="Arial" w:hAnsi="Arial" w:cs="Arial"/>
        </w:rPr>
      </w:pPr>
    </w:p>
    <w:p w14:paraId="5783B74F" w14:textId="35FACC67" w:rsidR="008665B0" w:rsidRPr="00D75C96" w:rsidRDefault="008665B0" w:rsidP="00B36DB2">
      <w:pPr>
        <w:spacing w:line="278" w:lineRule="auto"/>
        <w:jc w:val="both"/>
        <w:rPr>
          <w:rFonts w:ascii="Arial" w:hAnsi="Arial" w:cs="Arial"/>
        </w:rPr>
      </w:pPr>
      <w:r w:rsidRPr="00D75C96">
        <w:rPr>
          <w:rFonts w:ascii="Arial" w:hAnsi="Arial" w:cs="Arial"/>
        </w:rPr>
        <w:t>If any of your personal data is shared with a third party, as described above, we</w:t>
      </w:r>
      <w:r w:rsidRPr="00D75C96">
        <w:rPr>
          <w:rFonts w:ascii="Arial" w:hAnsi="Arial" w:cs="Arial"/>
          <w:b/>
          <w:bCs/>
        </w:rPr>
        <w:t> </w:t>
      </w:r>
      <w:r w:rsidRPr="00D75C96">
        <w:rPr>
          <w:rFonts w:ascii="Arial" w:hAnsi="Arial" w:cs="Arial"/>
        </w:rPr>
        <w:t>will take steps to ensure that your personal data is handled safely, securely, and in accordance with your rights, our</w:t>
      </w:r>
      <w:r w:rsidRPr="00D75C96">
        <w:rPr>
          <w:rFonts w:ascii="Arial" w:hAnsi="Arial" w:cs="Arial"/>
          <w:b/>
          <w:bCs/>
        </w:rPr>
        <w:t> </w:t>
      </w:r>
      <w:r w:rsidRPr="00D75C96">
        <w:rPr>
          <w:rFonts w:ascii="Arial" w:hAnsi="Arial" w:cs="Arial"/>
        </w:rPr>
        <w:t xml:space="preserve">obligations, and the third party’s obligations under the law, as described above in </w:t>
      </w:r>
      <w:r w:rsidR="00D773AD" w:rsidRPr="00D75C96">
        <w:rPr>
          <w:rFonts w:ascii="Arial" w:hAnsi="Arial" w:cs="Arial"/>
        </w:rPr>
        <w:t>Section 9</w:t>
      </w:r>
      <w:r w:rsidRPr="00D75C96">
        <w:rPr>
          <w:rFonts w:ascii="Arial" w:hAnsi="Arial" w:cs="Arial"/>
        </w:rPr>
        <w:t>. </w:t>
      </w:r>
    </w:p>
    <w:p w14:paraId="731C3D4B" w14:textId="77777777" w:rsidR="008665B0" w:rsidRPr="00D75C96" w:rsidRDefault="008665B0" w:rsidP="00B36DB2">
      <w:pPr>
        <w:spacing w:line="278" w:lineRule="auto"/>
        <w:jc w:val="both"/>
        <w:rPr>
          <w:rFonts w:ascii="Arial" w:hAnsi="Arial" w:cs="Arial"/>
        </w:rPr>
      </w:pPr>
      <w:r w:rsidRPr="00D75C96">
        <w:rPr>
          <w:rFonts w:ascii="Arial" w:hAnsi="Arial" w:cs="Arial"/>
        </w:rPr>
        <w:t>In some limited circumstances, we</w:t>
      </w:r>
      <w:r w:rsidRPr="00D75C96">
        <w:rPr>
          <w:rFonts w:ascii="Arial" w:hAnsi="Arial" w:cs="Arial"/>
          <w:b/>
          <w:bCs/>
        </w:rPr>
        <w:t> </w:t>
      </w:r>
      <w:r w:rsidRPr="00D75C96">
        <w:rPr>
          <w:rFonts w:ascii="Arial" w:hAnsi="Arial" w:cs="Arial"/>
        </w:rPr>
        <w:t>may be legally required to share certain personal data, which might include yours, if we are involved in legal proceedings or complying with legal obligations, a court order, or the instructions of a government authority. </w:t>
      </w:r>
    </w:p>
    <w:p w14:paraId="1D686028" w14:textId="5C9455A5" w:rsidR="008665B0" w:rsidRPr="00D75C96" w:rsidRDefault="008665B0" w:rsidP="00B36DB2">
      <w:pPr>
        <w:pStyle w:val="Heading1"/>
        <w:numPr>
          <w:ilvl w:val="0"/>
          <w:numId w:val="1"/>
        </w:numPr>
        <w:ind w:left="397" w:hanging="397"/>
        <w:jc w:val="both"/>
        <w:rPr>
          <w:rFonts w:ascii="Arial" w:hAnsi="Arial" w:cs="Arial"/>
          <w:color w:val="auto"/>
          <w:sz w:val="30"/>
          <w:szCs w:val="30"/>
        </w:rPr>
      </w:pPr>
      <w:bookmarkStart w:id="12" w:name="_Toc173330313"/>
      <w:r w:rsidRPr="00D75C96">
        <w:rPr>
          <w:rFonts w:ascii="Arial" w:hAnsi="Arial" w:cs="Arial"/>
          <w:color w:val="auto"/>
          <w:sz w:val="30"/>
          <w:szCs w:val="30"/>
        </w:rPr>
        <w:t>How Can I Access My Personal Data?</w:t>
      </w:r>
      <w:bookmarkEnd w:id="12"/>
      <w:r w:rsidRPr="00D75C96">
        <w:rPr>
          <w:rFonts w:ascii="Arial" w:hAnsi="Arial" w:cs="Arial"/>
          <w:color w:val="auto"/>
          <w:sz w:val="30"/>
          <w:szCs w:val="30"/>
        </w:rPr>
        <w:t> </w:t>
      </w:r>
    </w:p>
    <w:p w14:paraId="483DA663" w14:textId="77777777" w:rsidR="008665B0" w:rsidRPr="00D75C96" w:rsidRDefault="008665B0" w:rsidP="00B36DB2">
      <w:pPr>
        <w:spacing w:line="278" w:lineRule="auto"/>
        <w:jc w:val="both"/>
        <w:rPr>
          <w:rFonts w:ascii="Arial" w:hAnsi="Arial" w:cs="Arial"/>
        </w:rPr>
      </w:pPr>
      <w:r w:rsidRPr="00D75C96">
        <w:rPr>
          <w:rFonts w:ascii="Arial" w:hAnsi="Arial" w:cs="Arial"/>
        </w:rPr>
        <w:t>If you want to know what personal data we</w:t>
      </w:r>
      <w:r w:rsidRPr="00D75C96">
        <w:rPr>
          <w:rFonts w:ascii="Arial" w:hAnsi="Arial" w:cs="Arial"/>
          <w:b/>
          <w:bCs/>
        </w:rPr>
        <w:t> </w:t>
      </w:r>
      <w:r w:rsidRPr="00D75C96">
        <w:rPr>
          <w:rFonts w:ascii="Arial" w:hAnsi="Arial" w:cs="Arial"/>
        </w:rPr>
        <w:t>have about you, you can ask us</w:t>
      </w:r>
      <w:r w:rsidRPr="00D75C96">
        <w:rPr>
          <w:rFonts w:ascii="Arial" w:hAnsi="Arial" w:cs="Arial"/>
          <w:b/>
          <w:bCs/>
        </w:rPr>
        <w:t> </w:t>
      </w:r>
      <w:r w:rsidRPr="00D75C96">
        <w:rPr>
          <w:rFonts w:ascii="Arial" w:hAnsi="Arial" w:cs="Arial"/>
        </w:rPr>
        <w:t>for details of that personal data and for a copy of it (where any such personal data is held). This is known as a “subject access request”. </w:t>
      </w:r>
    </w:p>
    <w:p w14:paraId="0025053A" w14:textId="335DB5ED" w:rsidR="008665B0" w:rsidRPr="00D75C96" w:rsidRDefault="0D7AABD4" w:rsidP="00B36DB2">
      <w:pPr>
        <w:spacing w:line="278" w:lineRule="auto"/>
        <w:jc w:val="both"/>
        <w:rPr>
          <w:rFonts w:ascii="Arial" w:hAnsi="Arial" w:cs="Arial"/>
        </w:rPr>
      </w:pPr>
      <w:r w:rsidRPr="411D280C">
        <w:rPr>
          <w:rFonts w:ascii="Arial" w:hAnsi="Arial" w:cs="Arial"/>
        </w:rPr>
        <w:t>If you wish to ma</w:t>
      </w:r>
      <w:r w:rsidR="0A1ACAD2" w:rsidRPr="411D280C">
        <w:rPr>
          <w:rFonts w:ascii="Arial" w:hAnsi="Arial" w:cs="Arial"/>
        </w:rPr>
        <w:t>k</w:t>
      </w:r>
      <w:r w:rsidRPr="411D280C">
        <w:rPr>
          <w:rFonts w:ascii="Arial" w:hAnsi="Arial" w:cs="Arial"/>
        </w:rPr>
        <w:t>e a request</w:t>
      </w:r>
      <w:r w:rsidR="7DA0E072" w:rsidRPr="411D280C">
        <w:rPr>
          <w:rFonts w:ascii="Arial" w:hAnsi="Arial" w:cs="Arial"/>
        </w:rPr>
        <w:t>, please contact us using the contact information in Section 12.</w:t>
      </w:r>
      <w:r w:rsidR="2239B23D" w:rsidRPr="411D280C">
        <w:rPr>
          <w:rFonts w:ascii="Arial" w:hAnsi="Arial" w:cs="Arial"/>
        </w:rPr>
        <w:t xml:space="preserve"> To make this as easy as possible for you, a Subject Access Request Form is available for you to use. You do not have to use this form, but it is the easiest way to tell us</w:t>
      </w:r>
      <w:r w:rsidR="2239B23D" w:rsidRPr="411D280C">
        <w:rPr>
          <w:rFonts w:ascii="Arial" w:hAnsi="Arial" w:cs="Arial"/>
          <w:b/>
          <w:bCs/>
        </w:rPr>
        <w:t> </w:t>
      </w:r>
      <w:r w:rsidR="2239B23D" w:rsidRPr="411D280C">
        <w:rPr>
          <w:rFonts w:ascii="Arial" w:hAnsi="Arial" w:cs="Arial"/>
        </w:rPr>
        <w:t>everything we</w:t>
      </w:r>
      <w:r w:rsidR="2239B23D" w:rsidRPr="411D280C">
        <w:rPr>
          <w:rFonts w:ascii="Arial" w:hAnsi="Arial" w:cs="Arial"/>
          <w:b/>
          <w:bCs/>
        </w:rPr>
        <w:t> </w:t>
      </w:r>
      <w:r w:rsidR="2239B23D" w:rsidRPr="411D280C">
        <w:rPr>
          <w:rFonts w:ascii="Arial" w:hAnsi="Arial" w:cs="Arial"/>
        </w:rPr>
        <w:t>need to know to respond to your request as quickly as possible. </w:t>
      </w:r>
    </w:p>
    <w:p w14:paraId="27462CB5" w14:textId="77777777" w:rsidR="008665B0" w:rsidRPr="00D75C96" w:rsidRDefault="008665B0" w:rsidP="00B36DB2">
      <w:pPr>
        <w:spacing w:line="278" w:lineRule="auto"/>
        <w:jc w:val="both"/>
        <w:rPr>
          <w:rFonts w:ascii="Arial" w:hAnsi="Arial" w:cs="Arial"/>
        </w:rPr>
      </w:pPr>
      <w:r w:rsidRPr="00D75C96">
        <w:rPr>
          <w:rFonts w:ascii="Arial" w:hAnsi="Arial" w:cs="Arial"/>
        </w:rPr>
        <w:t>There is not normally any charge for a subject access request. If your request is ‘manifestly unfounded or excessive’ (for example, if you make repetitive requests) a fee may be charged to cover our</w:t>
      </w:r>
      <w:r w:rsidRPr="00D75C96">
        <w:rPr>
          <w:rFonts w:ascii="Arial" w:hAnsi="Arial" w:cs="Arial"/>
          <w:b/>
          <w:bCs/>
        </w:rPr>
        <w:t> </w:t>
      </w:r>
      <w:r w:rsidRPr="00D75C96">
        <w:rPr>
          <w:rFonts w:ascii="Arial" w:hAnsi="Arial" w:cs="Arial"/>
        </w:rPr>
        <w:t>administrative costs in responding. </w:t>
      </w:r>
    </w:p>
    <w:p w14:paraId="1F3439EA" w14:textId="77777777" w:rsidR="0094059A" w:rsidRDefault="008665B0" w:rsidP="00B36DB2">
      <w:pPr>
        <w:spacing w:line="278" w:lineRule="auto"/>
        <w:jc w:val="both"/>
        <w:rPr>
          <w:rFonts w:ascii="Arial" w:hAnsi="Arial" w:cs="Arial"/>
        </w:rPr>
      </w:pPr>
      <w:r w:rsidRPr="00D75C96">
        <w:rPr>
          <w:rFonts w:ascii="Arial" w:hAnsi="Arial" w:cs="Arial"/>
        </w:rPr>
        <w:t>We</w:t>
      </w:r>
      <w:r w:rsidRPr="00D75C96">
        <w:rPr>
          <w:rFonts w:ascii="Arial" w:hAnsi="Arial" w:cs="Arial"/>
          <w:b/>
          <w:bCs/>
        </w:rPr>
        <w:t> </w:t>
      </w:r>
      <w:r w:rsidRPr="00D75C96">
        <w:rPr>
          <w:rFonts w:ascii="Arial" w:hAnsi="Arial" w:cs="Arial"/>
        </w:rPr>
        <w:t xml:space="preserve">will respond to your subject access request within one month of receiving it. Normally, we aim to provide a complete response, including a copy of your personal data within that time. </w:t>
      </w:r>
    </w:p>
    <w:p w14:paraId="2908EBD0" w14:textId="77777777" w:rsidR="0094059A" w:rsidRDefault="0094059A" w:rsidP="00B36DB2">
      <w:pPr>
        <w:spacing w:line="278" w:lineRule="auto"/>
        <w:jc w:val="both"/>
        <w:rPr>
          <w:rFonts w:ascii="Arial" w:hAnsi="Arial" w:cs="Arial"/>
        </w:rPr>
      </w:pPr>
    </w:p>
    <w:p w14:paraId="4A2DDCCB" w14:textId="319E82B3" w:rsidR="008665B0" w:rsidRDefault="008665B0" w:rsidP="00B36DB2">
      <w:pPr>
        <w:spacing w:line="278" w:lineRule="auto"/>
        <w:jc w:val="both"/>
        <w:rPr>
          <w:rFonts w:ascii="Arial" w:hAnsi="Arial" w:cs="Arial"/>
        </w:rPr>
      </w:pPr>
      <w:r w:rsidRPr="00D75C96">
        <w:rPr>
          <w:rFonts w:ascii="Arial" w:hAnsi="Arial" w:cs="Arial"/>
        </w:rPr>
        <w:t>In some cases, however, particularly if your request is more complex, more time may be required up to a maximum of three months from the date we</w:t>
      </w:r>
      <w:r w:rsidRPr="00D75C96">
        <w:rPr>
          <w:rFonts w:ascii="Arial" w:hAnsi="Arial" w:cs="Arial"/>
          <w:b/>
          <w:bCs/>
        </w:rPr>
        <w:t> </w:t>
      </w:r>
      <w:r w:rsidRPr="00D75C96">
        <w:rPr>
          <w:rFonts w:ascii="Arial" w:hAnsi="Arial" w:cs="Arial"/>
        </w:rPr>
        <w:t>receive your request. You will be kept fully informed of our</w:t>
      </w:r>
      <w:r w:rsidRPr="00D75C96">
        <w:rPr>
          <w:rFonts w:ascii="Arial" w:hAnsi="Arial" w:cs="Arial"/>
          <w:b/>
          <w:bCs/>
        </w:rPr>
        <w:t> </w:t>
      </w:r>
      <w:r w:rsidRPr="00D75C96">
        <w:rPr>
          <w:rFonts w:ascii="Arial" w:hAnsi="Arial" w:cs="Arial"/>
        </w:rPr>
        <w:t>progress. </w:t>
      </w:r>
    </w:p>
    <w:p w14:paraId="5C7C3315" w14:textId="5F26C977" w:rsidR="008665B0" w:rsidRPr="00D75C96" w:rsidRDefault="008665B0" w:rsidP="00B36DB2">
      <w:pPr>
        <w:pStyle w:val="Heading1"/>
        <w:numPr>
          <w:ilvl w:val="0"/>
          <w:numId w:val="1"/>
        </w:numPr>
        <w:ind w:left="397" w:hanging="397"/>
        <w:jc w:val="both"/>
        <w:rPr>
          <w:rFonts w:ascii="Arial" w:hAnsi="Arial" w:cs="Arial"/>
          <w:color w:val="auto"/>
          <w:sz w:val="30"/>
          <w:szCs w:val="30"/>
        </w:rPr>
      </w:pPr>
      <w:bookmarkStart w:id="13" w:name="_Toc173330314"/>
      <w:r w:rsidRPr="00D75C96">
        <w:rPr>
          <w:rFonts w:ascii="Arial" w:hAnsi="Arial" w:cs="Arial"/>
          <w:color w:val="auto"/>
          <w:sz w:val="30"/>
          <w:szCs w:val="30"/>
        </w:rPr>
        <w:t>How Do I Contact You?</w:t>
      </w:r>
      <w:bookmarkEnd w:id="13"/>
      <w:r w:rsidRPr="00D75C96">
        <w:rPr>
          <w:rFonts w:ascii="Arial" w:hAnsi="Arial" w:cs="Arial"/>
          <w:color w:val="auto"/>
          <w:sz w:val="30"/>
          <w:szCs w:val="30"/>
        </w:rPr>
        <w:t> </w:t>
      </w:r>
    </w:p>
    <w:p w14:paraId="23C09694" w14:textId="77777777" w:rsidR="008665B0" w:rsidRPr="00D75C96" w:rsidRDefault="008665B0" w:rsidP="00B36DB2">
      <w:pPr>
        <w:spacing w:line="278" w:lineRule="auto"/>
        <w:jc w:val="both"/>
        <w:rPr>
          <w:rFonts w:ascii="Arial" w:hAnsi="Arial" w:cs="Arial"/>
        </w:rPr>
      </w:pPr>
      <w:r w:rsidRPr="00D75C96">
        <w:rPr>
          <w:rFonts w:ascii="Arial" w:hAnsi="Arial" w:cs="Arial"/>
        </w:rPr>
        <w:t>To contact us</w:t>
      </w:r>
      <w:r w:rsidRPr="00D75C96">
        <w:rPr>
          <w:rFonts w:ascii="Arial" w:hAnsi="Arial" w:cs="Arial"/>
          <w:b/>
          <w:bCs/>
        </w:rPr>
        <w:t> </w:t>
      </w:r>
      <w:r w:rsidRPr="00D75C96">
        <w:rPr>
          <w:rFonts w:ascii="Arial" w:hAnsi="Arial" w:cs="Arial"/>
        </w:rPr>
        <w:t>about anything to do with your personal data and data protection, including to make a subject access request, please use the following details: </w:t>
      </w:r>
    </w:p>
    <w:p w14:paraId="53EFA796" w14:textId="35E4C4C1" w:rsidR="008665B0" w:rsidRPr="00B575BE" w:rsidRDefault="008665B0" w:rsidP="00B36DB2">
      <w:pPr>
        <w:spacing w:line="278" w:lineRule="auto"/>
        <w:jc w:val="both"/>
        <w:rPr>
          <w:rFonts w:ascii="Arial" w:hAnsi="Arial" w:cs="Arial"/>
          <w:b/>
          <w:bCs/>
        </w:rPr>
      </w:pPr>
      <w:r w:rsidRPr="00D75C96">
        <w:rPr>
          <w:rFonts w:ascii="Arial" w:hAnsi="Arial" w:cs="Arial"/>
        </w:rPr>
        <w:t>Data Protection Officer:  </w:t>
      </w:r>
      <w:r w:rsidRPr="00B575BE">
        <w:rPr>
          <w:rFonts w:ascii="Arial" w:hAnsi="Arial" w:cs="Arial"/>
          <w:b/>
          <w:bCs/>
        </w:rPr>
        <w:t>Compliance Advisory Ltd </w:t>
      </w:r>
    </w:p>
    <w:p w14:paraId="2BFCF78A" w14:textId="724A7217" w:rsidR="008665B0" w:rsidRPr="00D75C96" w:rsidRDefault="008665B0" w:rsidP="00B36DB2">
      <w:pPr>
        <w:spacing w:line="278" w:lineRule="auto"/>
        <w:jc w:val="both"/>
        <w:rPr>
          <w:rFonts w:ascii="Arial" w:hAnsi="Arial" w:cs="Arial"/>
        </w:rPr>
      </w:pPr>
      <w:r w:rsidRPr="00D75C96">
        <w:rPr>
          <w:rFonts w:ascii="Arial" w:hAnsi="Arial" w:cs="Arial"/>
        </w:rPr>
        <w:t xml:space="preserve">Email address: </w:t>
      </w:r>
      <w:r w:rsidR="00B575BE">
        <w:rPr>
          <w:rFonts w:ascii="Arial" w:hAnsi="Arial" w:cs="Arial"/>
        </w:rPr>
        <w:t>eddie.finch@carersfirst.org.uk</w:t>
      </w:r>
      <w:r w:rsidRPr="00D75C96">
        <w:rPr>
          <w:rFonts w:ascii="Arial" w:hAnsi="Arial" w:cs="Arial"/>
        </w:rPr>
        <w:t> </w:t>
      </w:r>
    </w:p>
    <w:p w14:paraId="22B13F01" w14:textId="77777777" w:rsidR="008665B0" w:rsidRPr="00D75C96" w:rsidRDefault="008665B0" w:rsidP="00B36DB2">
      <w:pPr>
        <w:spacing w:line="278" w:lineRule="auto"/>
        <w:jc w:val="both"/>
        <w:rPr>
          <w:rFonts w:ascii="Arial" w:hAnsi="Arial" w:cs="Arial"/>
        </w:rPr>
      </w:pPr>
      <w:r w:rsidRPr="00D75C96">
        <w:rPr>
          <w:rFonts w:ascii="Arial" w:hAnsi="Arial" w:cs="Arial"/>
        </w:rPr>
        <w:t>Telephone number: 0330 044 0020 </w:t>
      </w:r>
    </w:p>
    <w:p w14:paraId="71A70B2B" w14:textId="6FE74EBD" w:rsidR="008665B0" w:rsidRPr="00D75C96" w:rsidRDefault="008665B0" w:rsidP="00B36DB2">
      <w:pPr>
        <w:spacing w:line="278" w:lineRule="auto"/>
        <w:jc w:val="both"/>
        <w:rPr>
          <w:rFonts w:ascii="Arial" w:hAnsi="Arial" w:cs="Arial"/>
        </w:rPr>
      </w:pPr>
      <w:r w:rsidRPr="00D75C96">
        <w:rPr>
          <w:rFonts w:ascii="Arial" w:hAnsi="Arial" w:cs="Arial"/>
        </w:rPr>
        <w:t>Postal Address:    Unit 4, Michael Gill Building, Tolgate Lane, Rochester, Kent, England, ME2 4TG  </w:t>
      </w:r>
    </w:p>
    <w:p w14:paraId="306477B8" w14:textId="2542AD8A" w:rsidR="008665B0" w:rsidRPr="00D75C96" w:rsidRDefault="008665B0" w:rsidP="00B36DB2">
      <w:pPr>
        <w:pStyle w:val="Heading1"/>
        <w:numPr>
          <w:ilvl w:val="0"/>
          <w:numId w:val="1"/>
        </w:numPr>
        <w:ind w:left="397" w:hanging="397"/>
        <w:jc w:val="both"/>
        <w:rPr>
          <w:rFonts w:ascii="Arial" w:hAnsi="Arial" w:cs="Arial"/>
          <w:color w:val="auto"/>
          <w:sz w:val="30"/>
          <w:szCs w:val="30"/>
        </w:rPr>
      </w:pPr>
      <w:bookmarkStart w:id="14" w:name="_Toc173330315"/>
      <w:r w:rsidRPr="00D75C96">
        <w:rPr>
          <w:rFonts w:ascii="Arial" w:hAnsi="Arial" w:cs="Arial"/>
          <w:color w:val="auto"/>
          <w:sz w:val="30"/>
          <w:szCs w:val="30"/>
        </w:rPr>
        <w:t>Changes to this Privacy Notice</w:t>
      </w:r>
      <w:bookmarkEnd w:id="14"/>
      <w:r w:rsidRPr="00D75C96">
        <w:rPr>
          <w:rFonts w:ascii="Arial" w:hAnsi="Arial" w:cs="Arial"/>
          <w:color w:val="auto"/>
          <w:sz w:val="30"/>
          <w:szCs w:val="30"/>
        </w:rPr>
        <w:t> </w:t>
      </w:r>
    </w:p>
    <w:p w14:paraId="19519481" w14:textId="77777777" w:rsidR="008665B0" w:rsidRPr="00D75C96" w:rsidRDefault="008665B0" w:rsidP="00B36DB2">
      <w:pPr>
        <w:spacing w:line="278" w:lineRule="auto"/>
        <w:jc w:val="both"/>
        <w:rPr>
          <w:rFonts w:ascii="Arial" w:hAnsi="Arial" w:cs="Arial"/>
        </w:rPr>
      </w:pPr>
      <w:r w:rsidRPr="00D75C96">
        <w:rPr>
          <w:rFonts w:ascii="Arial" w:hAnsi="Arial" w:cs="Arial"/>
        </w:rPr>
        <w:t>We</w:t>
      </w:r>
      <w:r w:rsidRPr="00D75C96">
        <w:rPr>
          <w:rFonts w:ascii="Arial" w:hAnsi="Arial" w:cs="Arial"/>
          <w:b/>
          <w:bCs/>
        </w:rPr>
        <w:t> </w:t>
      </w:r>
      <w:r w:rsidRPr="00D75C96">
        <w:rPr>
          <w:rFonts w:ascii="Arial" w:hAnsi="Arial" w:cs="Arial"/>
        </w:rPr>
        <w:t>may change this Privacy Notice from time to time. This may be necessary, for example, if the law changes, or if we</w:t>
      </w:r>
      <w:r w:rsidRPr="00D75C96">
        <w:rPr>
          <w:rFonts w:ascii="Arial" w:hAnsi="Arial" w:cs="Arial"/>
          <w:b/>
          <w:bCs/>
        </w:rPr>
        <w:t> </w:t>
      </w:r>
      <w:r w:rsidRPr="00D75C96">
        <w:rPr>
          <w:rFonts w:ascii="Arial" w:hAnsi="Arial" w:cs="Arial"/>
        </w:rPr>
        <w:t>change our</w:t>
      </w:r>
      <w:r w:rsidRPr="00D75C96">
        <w:rPr>
          <w:rFonts w:ascii="Arial" w:hAnsi="Arial" w:cs="Arial"/>
          <w:b/>
          <w:bCs/>
        </w:rPr>
        <w:t> </w:t>
      </w:r>
      <w:r w:rsidRPr="00D75C96">
        <w:rPr>
          <w:rFonts w:ascii="Arial" w:hAnsi="Arial" w:cs="Arial"/>
        </w:rPr>
        <w:t>business in a way that affects personal data protection. </w:t>
      </w:r>
    </w:p>
    <w:p w14:paraId="69BAD75A" w14:textId="1CA53AE0" w:rsidR="008665B0" w:rsidRPr="00D75C96" w:rsidRDefault="008665B0" w:rsidP="00B36DB2">
      <w:pPr>
        <w:spacing w:line="278" w:lineRule="auto"/>
        <w:jc w:val="both"/>
        <w:rPr>
          <w:rFonts w:ascii="Arial" w:hAnsi="Arial" w:cs="Arial"/>
        </w:rPr>
      </w:pPr>
      <w:r w:rsidRPr="00D75C96">
        <w:rPr>
          <w:rFonts w:ascii="Arial" w:hAnsi="Arial" w:cs="Arial"/>
        </w:rPr>
        <w:t xml:space="preserve">Any changes will be made available on our website This Privacy Notice was last updated </w:t>
      </w:r>
      <w:r w:rsidR="00694CEA">
        <w:rPr>
          <w:rFonts w:ascii="Arial" w:hAnsi="Arial" w:cs="Arial"/>
        </w:rPr>
        <w:t>01/10/2024.</w:t>
      </w:r>
    </w:p>
    <w:p w14:paraId="3FE48444" w14:textId="77777777" w:rsidR="008665B0" w:rsidRPr="00D75C96" w:rsidRDefault="008665B0" w:rsidP="00B36DB2">
      <w:pPr>
        <w:spacing w:line="278" w:lineRule="auto"/>
        <w:jc w:val="both"/>
        <w:rPr>
          <w:rFonts w:ascii="Arial" w:hAnsi="Arial" w:cs="Arial"/>
        </w:rPr>
      </w:pPr>
      <w:r w:rsidRPr="00D75C96">
        <w:rPr>
          <w:rFonts w:ascii="Arial" w:hAnsi="Arial" w:cs="Arial"/>
        </w:rPr>
        <w:t>  </w:t>
      </w:r>
    </w:p>
    <w:p w14:paraId="3CB3061C" w14:textId="77777777" w:rsidR="008665B0" w:rsidRPr="00D75C96" w:rsidRDefault="008665B0" w:rsidP="00B36DB2">
      <w:pPr>
        <w:jc w:val="both"/>
        <w:rPr>
          <w:rFonts w:ascii="Arial" w:hAnsi="Arial" w:cs="Arial"/>
        </w:rPr>
      </w:pPr>
    </w:p>
    <w:p w14:paraId="0343D5B2" w14:textId="77777777" w:rsidR="00236679" w:rsidRPr="00D75C96" w:rsidRDefault="00236679" w:rsidP="00B36DB2">
      <w:pPr>
        <w:jc w:val="both"/>
        <w:rPr>
          <w:rFonts w:ascii="Arial" w:hAnsi="Arial" w:cs="Arial"/>
        </w:rPr>
      </w:pPr>
    </w:p>
    <w:sectPr w:rsidR="00236679" w:rsidRPr="00D75C96" w:rsidSect="002668AB">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56D33" w14:textId="77777777" w:rsidR="00416194" w:rsidRDefault="00416194" w:rsidP="005E0CA7">
      <w:pPr>
        <w:spacing w:after="0" w:line="240" w:lineRule="auto"/>
      </w:pPr>
      <w:r>
        <w:separator/>
      </w:r>
    </w:p>
  </w:endnote>
  <w:endnote w:type="continuationSeparator" w:id="0">
    <w:p w14:paraId="019F98EC" w14:textId="77777777" w:rsidR="00416194" w:rsidRDefault="00416194" w:rsidP="005E0CA7">
      <w:pPr>
        <w:spacing w:after="0" w:line="240" w:lineRule="auto"/>
      </w:pPr>
      <w:r>
        <w:continuationSeparator/>
      </w:r>
    </w:p>
  </w:endnote>
  <w:endnote w:type="continuationNotice" w:id="1">
    <w:p w14:paraId="20A5A223" w14:textId="77777777" w:rsidR="00416194" w:rsidRDefault="004161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DM Serif Display">
    <w:charset w:val="00"/>
    <w:family w:val="auto"/>
    <w:pitch w:val="variable"/>
    <w:sig w:usb0="A00002EF" w:usb1="0000004B" w:usb2="00000000" w:usb3="00000000" w:csb0="0000019F" w:csb1="00000000"/>
  </w:font>
  <w:font w:name="Open Sans">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787F4" w14:textId="216E6AAA" w:rsidR="005E0CA7" w:rsidRPr="004072E7" w:rsidRDefault="005220F8" w:rsidP="005E0CA7">
    <w:pPr>
      <w:pStyle w:val="Footer"/>
      <w:rPr>
        <w:rFonts w:ascii="Arial" w:hAnsi="Arial" w:cs="Arial"/>
        <w:sz w:val="16"/>
        <w:szCs w:val="16"/>
      </w:rPr>
    </w:pPr>
    <w:r w:rsidRPr="004072E7">
      <w:rPr>
        <w:rFonts w:ascii="Arial" w:hAnsi="Arial" w:cs="Arial"/>
        <w:sz w:val="16"/>
        <w:szCs w:val="16"/>
      </w:rPr>
      <w:t>Carers</w:t>
    </w:r>
    <w:r w:rsidR="00E069FD" w:rsidRPr="004072E7">
      <w:rPr>
        <w:rFonts w:ascii="Arial" w:hAnsi="Arial" w:cs="Arial"/>
        <w:sz w:val="16"/>
        <w:szCs w:val="16"/>
      </w:rPr>
      <w:t xml:space="preserve"> First </w:t>
    </w:r>
    <w:r w:rsidR="005E0CA7" w:rsidRPr="004072E7">
      <w:rPr>
        <w:rFonts w:ascii="Arial" w:hAnsi="Arial" w:cs="Arial"/>
        <w:sz w:val="16"/>
        <w:szCs w:val="16"/>
      </w:rPr>
      <w:t xml:space="preserve"> | </w:t>
    </w:r>
    <w:r w:rsidR="00E069FD" w:rsidRPr="004072E7">
      <w:rPr>
        <w:rFonts w:ascii="Arial" w:hAnsi="Arial" w:cs="Arial"/>
        <w:sz w:val="16"/>
        <w:szCs w:val="16"/>
      </w:rPr>
      <w:t>Privacy Notice</w:t>
    </w:r>
    <w:r w:rsidR="005E0CA7" w:rsidRPr="004072E7">
      <w:rPr>
        <w:rFonts w:ascii="Arial" w:hAnsi="Arial" w:cs="Arial"/>
        <w:sz w:val="16"/>
        <w:szCs w:val="16"/>
      </w:rPr>
      <w:tab/>
    </w:r>
    <w:r w:rsidR="005E0CA7" w:rsidRPr="004072E7">
      <w:rPr>
        <w:rFonts w:ascii="Arial" w:hAnsi="Arial" w:cs="Arial"/>
        <w:sz w:val="16"/>
        <w:szCs w:val="16"/>
      </w:rPr>
      <w:ptab w:relativeTo="margin" w:alignment="center" w:leader="none"/>
    </w:r>
    <w:r w:rsidR="004072E7">
      <w:rPr>
        <w:rFonts w:ascii="Arial" w:hAnsi="Arial" w:cs="Arial"/>
        <w:sz w:val="16"/>
        <w:szCs w:val="16"/>
      </w:rPr>
      <w:t xml:space="preserve">V6 </w:t>
    </w:r>
    <w:r w:rsidR="002410DF">
      <w:rPr>
        <w:rFonts w:ascii="Arial" w:hAnsi="Arial" w:cs="Arial"/>
        <w:sz w:val="16"/>
        <w:szCs w:val="16"/>
      </w:rPr>
      <w:t>Octobe</w:t>
    </w:r>
    <w:r w:rsidR="0057558A">
      <w:rPr>
        <w:rFonts w:ascii="Arial" w:hAnsi="Arial" w:cs="Arial"/>
        <w:sz w:val="16"/>
        <w:szCs w:val="16"/>
      </w:rPr>
      <w:t>r 24</w:t>
    </w:r>
    <w:r w:rsidR="005E0CA7" w:rsidRPr="004072E7">
      <w:rPr>
        <w:rFonts w:ascii="Arial" w:hAnsi="Arial" w:cs="Arial"/>
        <w:sz w:val="16"/>
        <w:szCs w:val="16"/>
      </w:rPr>
      <w:ptab w:relativeTo="margin" w:alignment="right" w:leader="none"/>
    </w:r>
    <w:r w:rsidR="005E0CA7" w:rsidRPr="004072E7">
      <w:rPr>
        <w:rFonts w:ascii="Arial" w:hAnsi="Arial" w:cs="Arial"/>
        <w:sz w:val="16"/>
        <w:szCs w:val="16"/>
      </w:rPr>
      <w:t xml:space="preserve">Classification: </w:t>
    </w:r>
    <w:r w:rsidR="00E069FD" w:rsidRPr="004072E7">
      <w:rPr>
        <w:rFonts w:ascii="Arial" w:hAnsi="Arial" w:cs="Arial"/>
        <w:sz w:val="16"/>
        <w:szCs w:val="16"/>
      </w:rPr>
      <w:t>Public</w:t>
    </w:r>
  </w:p>
  <w:p w14:paraId="1FA6B4C1" w14:textId="78575FCE" w:rsidR="005E0CA7" w:rsidRPr="005E0CA7" w:rsidRDefault="005E0CA7" w:rsidP="005E0CA7">
    <w:pPr>
      <w:pStyle w:val="Footer"/>
      <w:jc w:val="right"/>
      <w:rPr>
        <w:sz w:val="16"/>
        <w:szCs w:val="16"/>
      </w:rPr>
    </w:pPr>
    <w:r w:rsidRPr="004072E7">
      <w:rPr>
        <w:rStyle w:val="PageNumber"/>
        <w:rFonts w:ascii="Arial" w:hAnsi="Arial" w:cs="Arial"/>
        <w:sz w:val="16"/>
        <w:szCs w:val="16"/>
      </w:rPr>
      <w:br/>
    </w:r>
    <w:r w:rsidRPr="005E0CA7">
      <w:rPr>
        <w:rStyle w:val="PageNumber"/>
        <w:sz w:val="16"/>
        <w:szCs w:val="16"/>
      </w:rPr>
      <w:fldChar w:fldCharType="begin"/>
    </w:r>
    <w:r w:rsidRPr="005E0CA7">
      <w:rPr>
        <w:rStyle w:val="PageNumber"/>
        <w:sz w:val="16"/>
        <w:szCs w:val="16"/>
      </w:rPr>
      <w:instrText xml:space="preserve"> PAGE </w:instrText>
    </w:r>
    <w:r w:rsidRPr="005E0CA7">
      <w:rPr>
        <w:rStyle w:val="PageNumber"/>
        <w:sz w:val="16"/>
        <w:szCs w:val="16"/>
      </w:rPr>
      <w:fldChar w:fldCharType="separate"/>
    </w:r>
    <w:r w:rsidRPr="005E0CA7">
      <w:rPr>
        <w:rStyle w:val="PageNumber"/>
        <w:noProof/>
        <w:sz w:val="16"/>
        <w:szCs w:val="16"/>
      </w:rPr>
      <w:t>1</w:t>
    </w:r>
    <w:r w:rsidRPr="005E0CA7">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A7201" w14:textId="55BC8AFB" w:rsidR="00A3252D" w:rsidRPr="004072E7" w:rsidRDefault="00A3252D" w:rsidP="004072E7">
    <w:pPr>
      <w:pStyle w:val="Footer"/>
      <w:tabs>
        <w:tab w:val="left" w:pos="2712"/>
      </w:tabs>
      <w:rPr>
        <w:rFonts w:ascii="Arial" w:hAnsi="Arial" w:cs="Arial"/>
        <w:sz w:val="16"/>
        <w:szCs w:val="16"/>
      </w:rPr>
    </w:pPr>
    <w:r w:rsidRPr="004072E7">
      <w:rPr>
        <w:rFonts w:ascii="Arial" w:hAnsi="Arial" w:cs="Arial"/>
        <w:sz w:val="16"/>
        <w:szCs w:val="16"/>
      </w:rPr>
      <w:t>Carers First  | Privacy Notice</w:t>
    </w:r>
    <w:r w:rsidRPr="004072E7">
      <w:rPr>
        <w:rFonts w:ascii="Arial" w:hAnsi="Arial" w:cs="Arial"/>
        <w:sz w:val="16"/>
        <w:szCs w:val="16"/>
      </w:rPr>
      <w:tab/>
    </w:r>
    <w:r w:rsidR="004072E7" w:rsidRPr="004072E7">
      <w:rPr>
        <w:rFonts w:ascii="Arial" w:hAnsi="Arial" w:cs="Arial"/>
        <w:sz w:val="16"/>
        <w:szCs w:val="16"/>
      </w:rPr>
      <w:tab/>
    </w:r>
    <w:r w:rsidRPr="004072E7">
      <w:rPr>
        <w:rFonts w:ascii="Arial" w:hAnsi="Arial" w:cs="Arial"/>
        <w:sz w:val="16"/>
        <w:szCs w:val="16"/>
      </w:rPr>
      <w:ptab w:relativeTo="margin" w:alignment="center" w:leader="none"/>
    </w:r>
    <w:r w:rsidR="004072E7">
      <w:rPr>
        <w:rFonts w:ascii="Arial" w:hAnsi="Arial" w:cs="Arial"/>
        <w:sz w:val="16"/>
        <w:szCs w:val="16"/>
      </w:rPr>
      <w:t xml:space="preserve">V6 </w:t>
    </w:r>
    <w:r w:rsidR="002410DF">
      <w:rPr>
        <w:rFonts w:ascii="Arial" w:hAnsi="Arial" w:cs="Arial"/>
        <w:sz w:val="16"/>
        <w:szCs w:val="16"/>
      </w:rPr>
      <w:t>Octobe</w:t>
    </w:r>
    <w:r w:rsidR="00B575BE">
      <w:rPr>
        <w:rFonts w:ascii="Arial" w:hAnsi="Arial" w:cs="Arial"/>
        <w:sz w:val="16"/>
        <w:szCs w:val="16"/>
      </w:rPr>
      <w:t>r 2024</w:t>
    </w:r>
    <w:r w:rsidRPr="004072E7">
      <w:rPr>
        <w:rFonts w:ascii="Arial" w:hAnsi="Arial" w:cs="Arial"/>
        <w:sz w:val="16"/>
        <w:szCs w:val="16"/>
      </w:rPr>
      <w:ptab w:relativeTo="margin" w:alignment="right" w:leader="none"/>
    </w:r>
    <w:r w:rsidRPr="004072E7">
      <w:rPr>
        <w:rFonts w:ascii="Arial" w:hAnsi="Arial" w:cs="Arial"/>
        <w:sz w:val="16"/>
        <w:szCs w:val="16"/>
      </w:rPr>
      <w:t>Classification: Public</w:t>
    </w:r>
  </w:p>
  <w:p w14:paraId="33BA1068" w14:textId="4461B503" w:rsidR="005C3C24" w:rsidRPr="00E16989" w:rsidRDefault="004072E7" w:rsidP="00A3252D">
    <w:pPr>
      <w:pStyle w:val="Footer"/>
      <w:rPr>
        <w:rFonts w:cstheme="minorHAnsi"/>
        <w:sz w:val="16"/>
        <w:szCs w:val="16"/>
      </w:rPr>
    </w:pPr>
    <w:r w:rsidRPr="0095772F">
      <w:rPr>
        <w:rFonts w:ascii="Open Sans" w:eastAsia="Open Sans" w:hAnsi="Open Sans"/>
        <w:noProof/>
        <w:sz w:val="20"/>
      </w:rPr>
      <w:drawing>
        <wp:anchor distT="0" distB="0" distL="114300" distR="114300" simplePos="0" relativeHeight="251658241" behindDoc="1" locked="1" layoutInCell="1" allowOverlap="1" wp14:anchorId="736A0E73" wp14:editId="1DE34C67">
          <wp:simplePos x="0" y="0"/>
          <wp:positionH relativeFrom="page">
            <wp:posOffset>853440</wp:posOffset>
          </wp:positionH>
          <wp:positionV relativeFrom="bottomMargin">
            <wp:posOffset>358775</wp:posOffset>
          </wp:positionV>
          <wp:extent cx="5997575" cy="165100"/>
          <wp:effectExtent l="0" t="0" r="3175" b="6350"/>
          <wp:wrapNone/>
          <wp:docPr id="1517203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385355"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7575" cy="16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87BF68" w14:textId="6E45DC88" w:rsidR="00A3252D" w:rsidRPr="005C3C24" w:rsidRDefault="005C3C24" w:rsidP="005C3C24">
    <w:pPr>
      <w:pStyle w:val="Footer"/>
      <w:jc w:val="right"/>
      <w:rPr>
        <w:sz w:val="16"/>
        <w:szCs w:val="16"/>
      </w:rPr>
    </w:pPr>
    <w:r w:rsidRPr="005C3C24">
      <w:rPr>
        <w:rStyle w:val="PageNumber"/>
        <w:sz w:val="16"/>
        <w:szCs w:val="16"/>
      </w:rPr>
      <w:fldChar w:fldCharType="begin"/>
    </w:r>
    <w:r w:rsidRPr="005C3C24">
      <w:rPr>
        <w:rStyle w:val="PageNumber"/>
        <w:sz w:val="16"/>
        <w:szCs w:val="16"/>
      </w:rPr>
      <w:instrText xml:space="preserve"> PAGE </w:instrText>
    </w:r>
    <w:r w:rsidRPr="005C3C24">
      <w:rPr>
        <w:rStyle w:val="PageNumber"/>
        <w:sz w:val="16"/>
        <w:szCs w:val="16"/>
      </w:rPr>
      <w:fldChar w:fldCharType="separate"/>
    </w:r>
    <w:r w:rsidRPr="005C3C24">
      <w:rPr>
        <w:rStyle w:val="PageNumber"/>
        <w:noProof/>
        <w:sz w:val="16"/>
        <w:szCs w:val="16"/>
      </w:rPr>
      <w:t>1</w:t>
    </w:r>
    <w:r w:rsidRPr="005C3C24">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FAD36" w14:textId="77777777" w:rsidR="00416194" w:rsidRDefault="00416194" w:rsidP="005E0CA7">
      <w:pPr>
        <w:spacing w:after="0" w:line="240" w:lineRule="auto"/>
      </w:pPr>
      <w:r>
        <w:separator/>
      </w:r>
    </w:p>
  </w:footnote>
  <w:footnote w:type="continuationSeparator" w:id="0">
    <w:p w14:paraId="038F22B8" w14:textId="77777777" w:rsidR="00416194" w:rsidRDefault="00416194" w:rsidP="005E0CA7">
      <w:pPr>
        <w:spacing w:after="0" w:line="240" w:lineRule="auto"/>
      </w:pPr>
      <w:r>
        <w:continuationSeparator/>
      </w:r>
    </w:p>
  </w:footnote>
  <w:footnote w:type="continuationNotice" w:id="1">
    <w:p w14:paraId="489A3B76" w14:textId="77777777" w:rsidR="00416194" w:rsidRDefault="004161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EA34F" w14:textId="49E9FF1A" w:rsidR="004072E7" w:rsidRDefault="004072E7">
    <w:pPr>
      <w:pStyle w:val="Header"/>
    </w:pPr>
    <w:r>
      <w:rPr>
        <w:noProof/>
      </w:rPr>
      <w:drawing>
        <wp:anchor distT="0" distB="0" distL="114300" distR="114300" simplePos="0" relativeHeight="251658242" behindDoc="1" locked="0" layoutInCell="1" allowOverlap="1" wp14:anchorId="30EC52ED" wp14:editId="1F4A5EF6">
          <wp:simplePos x="0" y="0"/>
          <wp:positionH relativeFrom="column">
            <wp:posOffset>4709160</wp:posOffset>
          </wp:positionH>
          <wp:positionV relativeFrom="paragraph">
            <wp:posOffset>-373380</wp:posOffset>
          </wp:positionV>
          <wp:extent cx="1051560" cy="1051560"/>
          <wp:effectExtent l="0" t="0" r="0" b="0"/>
          <wp:wrapNone/>
          <wp:docPr id="1334737981" name="Picture 2"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871489" name="Picture 2" descr="A purpl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1560" cy="10515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7761D" w14:textId="2C3EA32D" w:rsidR="002668AB" w:rsidRPr="0057558A" w:rsidRDefault="0021148E">
    <w:pPr>
      <w:pStyle w:val="Header"/>
      <w:rPr>
        <w:rFonts w:ascii="DM Serif Display" w:hAnsi="DM Serif Display"/>
      </w:rPr>
    </w:pPr>
    <w:r w:rsidRPr="0057558A">
      <w:rPr>
        <w:rFonts w:ascii="DM Serif Display" w:hAnsi="DM Serif Display" w:cstheme="minorHAnsi"/>
        <w:sz w:val="52"/>
        <w:szCs w:val="52"/>
      </w:rPr>
      <w:t>Privacy Notice</w:t>
    </w:r>
    <w:r w:rsidRPr="0057558A">
      <w:rPr>
        <w:rFonts w:ascii="DM Serif Display" w:hAnsi="DM Serif Display"/>
        <w:noProof/>
      </w:rPr>
      <w:t xml:space="preserve"> </w:t>
    </w:r>
    <w:r w:rsidR="002668AB" w:rsidRPr="0057558A">
      <w:rPr>
        <w:rFonts w:ascii="DM Serif Display" w:hAnsi="DM Serif Display"/>
        <w:noProof/>
      </w:rPr>
      <w:drawing>
        <wp:anchor distT="0" distB="0" distL="114300" distR="114300" simplePos="0" relativeHeight="251658240" behindDoc="1" locked="0" layoutInCell="1" allowOverlap="1" wp14:anchorId="1A0734A5" wp14:editId="120F4A51">
          <wp:simplePos x="0" y="0"/>
          <wp:positionH relativeFrom="column">
            <wp:posOffset>5242560</wp:posOffset>
          </wp:positionH>
          <wp:positionV relativeFrom="paragraph">
            <wp:posOffset>-411480</wp:posOffset>
          </wp:positionV>
          <wp:extent cx="1082040" cy="1082040"/>
          <wp:effectExtent l="0" t="0" r="3810" b="3810"/>
          <wp:wrapNone/>
          <wp:docPr id="318871489" name="Picture 2"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871489" name="Picture 2" descr="A purpl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2040" cy="1082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F09B7"/>
    <w:multiLevelType w:val="hybridMultilevel"/>
    <w:tmpl w:val="BF326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731E25"/>
    <w:multiLevelType w:val="multilevel"/>
    <w:tmpl w:val="53D44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BC79D4"/>
    <w:multiLevelType w:val="multilevel"/>
    <w:tmpl w:val="389C3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7A67E1"/>
    <w:multiLevelType w:val="hybridMultilevel"/>
    <w:tmpl w:val="83DE4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564146"/>
    <w:multiLevelType w:val="multilevel"/>
    <w:tmpl w:val="A6E40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C266C1"/>
    <w:multiLevelType w:val="multilevel"/>
    <w:tmpl w:val="8AC07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692916">
    <w:abstractNumId w:val="3"/>
  </w:num>
  <w:num w:numId="2" w16cid:durableId="1644696503">
    <w:abstractNumId w:val="0"/>
  </w:num>
  <w:num w:numId="3" w16cid:durableId="1457600676">
    <w:abstractNumId w:val="4"/>
    <w:lvlOverride w:ilvl="0">
      <w:startOverride w:val="1"/>
    </w:lvlOverride>
  </w:num>
  <w:num w:numId="4" w16cid:durableId="1955213039">
    <w:abstractNumId w:val="1"/>
    <w:lvlOverride w:ilvl="0">
      <w:startOverride w:val="2"/>
    </w:lvlOverride>
  </w:num>
  <w:num w:numId="5" w16cid:durableId="1071349133">
    <w:abstractNumId w:val="5"/>
    <w:lvlOverride w:ilvl="0">
      <w:startOverride w:val="3"/>
    </w:lvlOverride>
  </w:num>
  <w:num w:numId="6" w16cid:durableId="1364744448">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A7"/>
    <w:rsid w:val="000012DA"/>
    <w:rsid w:val="00020FBA"/>
    <w:rsid w:val="000357F5"/>
    <w:rsid w:val="0006651C"/>
    <w:rsid w:val="000B03D7"/>
    <w:rsid w:val="000B21A7"/>
    <w:rsid w:val="00125B00"/>
    <w:rsid w:val="0012783A"/>
    <w:rsid w:val="001679FF"/>
    <w:rsid w:val="0018644F"/>
    <w:rsid w:val="00187B3D"/>
    <w:rsid w:val="00190D55"/>
    <w:rsid w:val="00195E15"/>
    <w:rsid w:val="001B13FA"/>
    <w:rsid w:val="001E79BB"/>
    <w:rsid w:val="002002EF"/>
    <w:rsid w:val="0021148E"/>
    <w:rsid w:val="00230552"/>
    <w:rsid w:val="0023246C"/>
    <w:rsid w:val="00236679"/>
    <w:rsid w:val="002410DF"/>
    <w:rsid w:val="00253F70"/>
    <w:rsid w:val="002545AE"/>
    <w:rsid w:val="00257209"/>
    <w:rsid w:val="002668AB"/>
    <w:rsid w:val="00273E3B"/>
    <w:rsid w:val="0028327D"/>
    <w:rsid w:val="00286A45"/>
    <w:rsid w:val="002D58A5"/>
    <w:rsid w:val="00301B85"/>
    <w:rsid w:val="00305D18"/>
    <w:rsid w:val="00336F1F"/>
    <w:rsid w:val="00350411"/>
    <w:rsid w:val="00375736"/>
    <w:rsid w:val="003832F7"/>
    <w:rsid w:val="00386CD0"/>
    <w:rsid w:val="003B622A"/>
    <w:rsid w:val="003C4004"/>
    <w:rsid w:val="003C42D8"/>
    <w:rsid w:val="004072E7"/>
    <w:rsid w:val="00416194"/>
    <w:rsid w:val="00425D19"/>
    <w:rsid w:val="004820EE"/>
    <w:rsid w:val="004A4FA5"/>
    <w:rsid w:val="004A5779"/>
    <w:rsid w:val="004A6FFD"/>
    <w:rsid w:val="004E7C2A"/>
    <w:rsid w:val="0050267B"/>
    <w:rsid w:val="005220F8"/>
    <w:rsid w:val="005238DC"/>
    <w:rsid w:val="0057558A"/>
    <w:rsid w:val="00576DCC"/>
    <w:rsid w:val="00595AD7"/>
    <w:rsid w:val="005C2BFA"/>
    <w:rsid w:val="005C3C24"/>
    <w:rsid w:val="005D362A"/>
    <w:rsid w:val="005D7E9E"/>
    <w:rsid w:val="005E09E3"/>
    <w:rsid w:val="005E0CA7"/>
    <w:rsid w:val="00617413"/>
    <w:rsid w:val="00663798"/>
    <w:rsid w:val="00680103"/>
    <w:rsid w:val="00683C44"/>
    <w:rsid w:val="00694CEA"/>
    <w:rsid w:val="00695580"/>
    <w:rsid w:val="00696F36"/>
    <w:rsid w:val="006B1E62"/>
    <w:rsid w:val="006C4BCF"/>
    <w:rsid w:val="006E631A"/>
    <w:rsid w:val="00722975"/>
    <w:rsid w:val="00762296"/>
    <w:rsid w:val="007B498F"/>
    <w:rsid w:val="007C0FF4"/>
    <w:rsid w:val="007C62C8"/>
    <w:rsid w:val="007C6DF3"/>
    <w:rsid w:val="007D2C01"/>
    <w:rsid w:val="007D3AAF"/>
    <w:rsid w:val="007E5296"/>
    <w:rsid w:val="007F048D"/>
    <w:rsid w:val="00817B1B"/>
    <w:rsid w:val="008665B0"/>
    <w:rsid w:val="00871532"/>
    <w:rsid w:val="00883094"/>
    <w:rsid w:val="0089757F"/>
    <w:rsid w:val="008B5C08"/>
    <w:rsid w:val="008C43A6"/>
    <w:rsid w:val="00921F1F"/>
    <w:rsid w:val="00930494"/>
    <w:rsid w:val="009319C2"/>
    <w:rsid w:val="0094059A"/>
    <w:rsid w:val="00941A75"/>
    <w:rsid w:val="00941F84"/>
    <w:rsid w:val="00953E6D"/>
    <w:rsid w:val="00967670"/>
    <w:rsid w:val="009727F2"/>
    <w:rsid w:val="00980D48"/>
    <w:rsid w:val="009A7947"/>
    <w:rsid w:val="009C062A"/>
    <w:rsid w:val="009E4503"/>
    <w:rsid w:val="009E4A24"/>
    <w:rsid w:val="00A17D89"/>
    <w:rsid w:val="00A3252D"/>
    <w:rsid w:val="00A3398B"/>
    <w:rsid w:val="00A410EE"/>
    <w:rsid w:val="00A56F5E"/>
    <w:rsid w:val="00A922FB"/>
    <w:rsid w:val="00AC1422"/>
    <w:rsid w:val="00AE7848"/>
    <w:rsid w:val="00AF071E"/>
    <w:rsid w:val="00B03F47"/>
    <w:rsid w:val="00B04B37"/>
    <w:rsid w:val="00B071F1"/>
    <w:rsid w:val="00B36DB2"/>
    <w:rsid w:val="00B4177D"/>
    <w:rsid w:val="00B56982"/>
    <w:rsid w:val="00B575BE"/>
    <w:rsid w:val="00B619E7"/>
    <w:rsid w:val="00B83D35"/>
    <w:rsid w:val="00B873CF"/>
    <w:rsid w:val="00BA051A"/>
    <w:rsid w:val="00BA2A49"/>
    <w:rsid w:val="00BA2FCA"/>
    <w:rsid w:val="00BB2250"/>
    <w:rsid w:val="00BC7F49"/>
    <w:rsid w:val="00C01F91"/>
    <w:rsid w:val="00C065AB"/>
    <w:rsid w:val="00C22C26"/>
    <w:rsid w:val="00C279C9"/>
    <w:rsid w:val="00C31284"/>
    <w:rsid w:val="00C46443"/>
    <w:rsid w:val="00C775B4"/>
    <w:rsid w:val="00C82956"/>
    <w:rsid w:val="00CB46F3"/>
    <w:rsid w:val="00CC7643"/>
    <w:rsid w:val="00CD7B29"/>
    <w:rsid w:val="00CE3666"/>
    <w:rsid w:val="00CE3F11"/>
    <w:rsid w:val="00D26CE7"/>
    <w:rsid w:val="00D5791C"/>
    <w:rsid w:val="00D6775F"/>
    <w:rsid w:val="00D75C96"/>
    <w:rsid w:val="00D773AD"/>
    <w:rsid w:val="00D8339D"/>
    <w:rsid w:val="00DB21C6"/>
    <w:rsid w:val="00DB28FB"/>
    <w:rsid w:val="00DB3DBF"/>
    <w:rsid w:val="00DB4591"/>
    <w:rsid w:val="00DF73AE"/>
    <w:rsid w:val="00E03129"/>
    <w:rsid w:val="00E069FD"/>
    <w:rsid w:val="00E220DA"/>
    <w:rsid w:val="00E301FC"/>
    <w:rsid w:val="00E72957"/>
    <w:rsid w:val="00E7385E"/>
    <w:rsid w:val="00F22BA7"/>
    <w:rsid w:val="00F261B1"/>
    <w:rsid w:val="00F538C1"/>
    <w:rsid w:val="00F56B46"/>
    <w:rsid w:val="00F6124C"/>
    <w:rsid w:val="00F6241F"/>
    <w:rsid w:val="00F67AD3"/>
    <w:rsid w:val="00F70F4A"/>
    <w:rsid w:val="00F847C0"/>
    <w:rsid w:val="00F85032"/>
    <w:rsid w:val="00FD7C01"/>
    <w:rsid w:val="00FF7666"/>
    <w:rsid w:val="0A1ACAD2"/>
    <w:rsid w:val="0D7AABD4"/>
    <w:rsid w:val="1E27D319"/>
    <w:rsid w:val="2239B23D"/>
    <w:rsid w:val="411D280C"/>
    <w:rsid w:val="45A7E09E"/>
    <w:rsid w:val="4B22339D"/>
    <w:rsid w:val="4BF31D61"/>
    <w:rsid w:val="6DC328A5"/>
    <w:rsid w:val="736119E8"/>
    <w:rsid w:val="74274275"/>
    <w:rsid w:val="7DA0E0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1C2EA"/>
  <w15:chartTrackingRefBased/>
  <w15:docId w15:val="{D5C1C249-0191-47AF-98AE-F848353A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848"/>
  </w:style>
  <w:style w:type="paragraph" w:styleId="Heading1">
    <w:name w:val="heading 1"/>
    <w:basedOn w:val="Normal"/>
    <w:next w:val="Normal"/>
    <w:link w:val="Heading1Char"/>
    <w:uiPriority w:val="9"/>
    <w:qFormat/>
    <w:rsid w:val="00AE7848"/>
    <w:pPr>
      <w:keepNext/>
      <w:keepLines/>
      <w:spacing w:before="360" w:after="80"/>
      <w:outlineLvl w:val="0"/>
    </w:pPr>
    <w:rPr>
      <w:rFonts w:asciiTheme="majorHAnsi" w:eastAsiaTheme="majorEastAsia" w:hAnsiTheme="majorHAnsi" w:cstheme="majorBidi"/>
      <w:color w:val="3A004E" w:themeColor="accent1" w:themeShade="BF"/>
      <w:sz w:val="40"/>
      <w:szCs w:val="40"/>
    </w:rPr>
  </w:style>
  <w:style w:type="paragraph" w:styleId="Heading2">
    <w:name w:val="heading 2"/>
    <w:basedOn w:val="Normal"/>
    <w:next w:val="Normal"/>
    <w:link w:val="Heading2Char"/>
    <w:uiPriority w:val="9"/>
    <w:unhideWhenUsed/>
    <w:qFormat/>
    <w:rsid w:val="00AE7848"/>
    <w:pPr>
      <w:keepNext/>
      <w:keepLines/>
      <w:spacing w:before="160" w:after="80"/>
      <w:outlineLvl w:val="1"/>
    </w:pPr>
    <w:rPr>
      <w:rFonts w:asciiTheme="majorHAnsi" w:eastAsiaTheme="majorEastAsia" w:hAnsiTheme="majorHAnsi" w:cstheme="majorBidi"/>
      <w:color w:val="3A004E" w:themeColor="accent1" w:themeShade="BF"/>
      <w:sz w:val="32"/>
      <w:szCs w:val="32"/>
    </w:rPr>
  </w:style>
  <w:style w:type="paragraph" w:styleId="Heading3">
    <w:name w:val="heading 3"/>
    <w:basedOn w:val="Normal"/>
    <w:next w:val="Normal"/>
    <w:link w:val="Heading3Char"/>
    <w:uiPriority w:val="9"/>
    <w:semiHidden/>
    <w:unhideWhenUsed/>
    <w:qFormat/>
    <w:rsid w:val="00AE7848"/>
    <w:pPr>
      <w:keepNext/>
      <w:keepLines/>
      <w:spacing w:before="160" w:after="80"/>
      <w:outlineLvl w:val="2"/>
    </w:pPr>
    <w:rPr>
      <w:rFonts w:eastAsiaTheme="majorEastAsia" w:cstheme="majorBidi"/>
      <w:color w:val="3A004E" w:themeColor="accent1" w:themeShade="BF"/>
      <w:sz w:val="28"/>
      <w:szCs w:val="28"/>
    </w:rPr>
  </w:style>
  <w:style w:type="paragraph" w:styleId="Heading4">
    <w:name w:val="heading 4"/>
    <w:basedOn w:val="Normal"/>
    <w:next w:val="Normal"/>
    <w:link w:val="Heading4Char"/>
    <w:uiPriority w:val="9"/>
    <w:semiHidden/>
    <w:unhideWhenUsed/>
    <w:qFormat/>
    <w:rsid w:val="00AE7848"/>
    <w:pPr>
      <w:keepNext/>
      <w:keepLines/>
      <w:spacing w:before="80" w:after="40"/>
      <w:outlineLvl w:val="3"/>
    </w:pPr>
    <w:rPr>
      <w:rFonts w:eastAsiaTheme="majorEastAsia" w:cstheme="majorBidi"/>
      <w:i/>
      <w:iCs/>
      <w:color w:val="3A004E" w:themeColor="accent1" w:themeShade="BF"/>
    </w:rPr>
  </w:style>
  <w:style w:type="paragraph" w:styleId="Heading5">
    <w:name w:val="heading 5"/>
    <w:basedOn w:val="Normal"/>
    <w:next w:val="Normal"/>
    <w:link w:val="Heading5Char"/>
    <w:uiPriority w:val="9"/>
    <w:semiHidden/>
    <w:unhideWhenUsed/>
    <w:qFormat/>
    <w:rsid w:val="00AE7848"/>
    <w:pPr>
      <w:keepNext/>
      <w:keepLines/>
      <w:spacing w:before="80" w:after="40"/>
      <w:outlineLvl w:val="4"/>
    </w:pPr>
    <w:rPr>
      <w:rFonts w:eastAsiaTheme="majorEastAsia" w:cstheme="majorBidi"/>
      <w:color w:val="3A004E" w:themeColor="accent1" w:themeShade="BF"/>
    </w:rPr>
  </w:style>
  <w:style w:type="paragraph" w:styleId="Heading6">
    <w:name w:val="heading 6"/>
    <w:basedOn w:val="Normal"/>
    <w:next w:val="Normal"/>
    <w:link w:val="Heading6Char"/>
    <w:uiPriority w:val="9"/>
    <w:semiHidden/>
    <w:unhideWhenUsed/>
    <w:qFormat/>
    <w:rsid w:val="00AE78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8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8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8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848"/>
    <w:rPr>
      <w:rFonts w:asciiTheme="majorHAnsi" w:eastAsiaTheme="majorEastAsia" w:hAnsiTheme="majorHAnsi" w:cstheme="majorBidi"/>
      <w:color w:val="3A004E" w:themeColor="accent1" w:themeShade="BF"/>
      <w:sz w:val="40"/>
      <w:szCs w:val="40"/>
    </w:rPr>
  </w:style>
  <w:style w:type="character" w:customStyle="1" w:styleId="Heading2Char">
    <w:name w:val="Heading 2 Char"/>
    <w:basedOn w:val="DefaultParagraphFont"/>
    <w:link w:val="Heading2"/>
    <w:uiPriority w:val="9"/>
    <w:rsid w:val="00AE7848"/>
    <w:rPr>
      <w:rFonts w:asciiTheme="majorHAnsi" w:eastAsiaTheme="majorEastAsia" w:hAnsiTheme="majorHAnsi" w:cstheme="majorBidi"/>
      <w:color w:val="3A004E" w:themeColor="accent1" w:themeShade="BF"/>
      <w:sz w:val="32"/>
      <w:szCs w:val="32"/>
    </w:rPr>
  </w:style>
  <w:style w:type="character" w:customStyle="1" w:styleId="Heading3Char">
    <w:name w:val="Heading 3 Char"/>
    <w:basedOn w:val="DefaultParagraphFont"/>
    <w:link w:val="Heading3"/>
    <w:uiPriority w:val="9"/>
    <w:semiHidden/>
    <w:rsid w:val="00AE7848"/>
    <w:rPr>
      <w:rFonts w:eastAsiaTheme="majorEastAsia" w:cstheme="majorBidi"/>
      <w:color w:val="3A004E" w:themeColor="accent1" w:themeShade="BF"/>
      <w:sz w:val="28"/>
      <w:szCs w:val="28"/>
    </w:rPr>
  </w:style>
  <w:style w:type="character" w:customStyle="1" w:styleId="Heading4Char">
    <w:name w:val="Heading 4 Char"/>
    <w:basedOn w:val="DefaultParagraphFont"/>
    <w:link w:val="Heading4"/>
    <w:uiPriority w:val="9"/>
    <w:semiHidden/>
    <w:rsid w:val="00AE7848"/>
    <w:rPr>
      <w:rFonts w:eastAsiaTheme="majorEastAsia" w:cstheme="majorBidi"/>
      <w:i/>
      <w:iCs/>
      <w:color w:val="3A004E" w:themeColor="accent1" w:themeShade="BF"/>
    </w:rPr>
  </w:style>
  <w:style w:type="character" w:customStyle="1" w:styleId="Heading5Char">
    <w:name w:val="Heading 5 Char"/>
    <w:basedOn w:val="DefaultParagraphFont"/>
    <w:link w:val="Heading5"/>
    <w:uiPriority w:val="9"/>
    <w:semiHidden/>
    <w:rsid w:val="00AE7848"/>
    <w:rPr>
      <w:rFonts w:eastAsiaTheme="majorEastAsia" w:cstheme="majorBidi"/>
      <w:color w:val="3A004E" w:themeColor="accent1" w:themeShade="BF"/>
    </w:rPr>
  </w:style>
  <w:style w:type="character" w:customStyle="1" w:styleId="Heading6Char">
    <w:name w:val="Heading 6 Char"/>
    <w:basedOn w:val="DefaultParagraphFont"/>
    <w:link w:val="Heading6"/>
    <w:uiPriority w:val="9"/>
    <w:semiHidden/>
    <w:rsid w:val="00AE78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8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8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848"/>
    <w:rPr>
      <w:rFonts w:eastAsiaTheme="majorEastAsia" w:cstheme="majorBidi"/>
      <w:color w:val="272727" w:themeColor="text1" w:themeTint="D8"/>
    </w:rPr>
  </w:style>
  <w:style w:type="paragraph" w:styleId="Title">
    <w:name w:val="Title"/>
    <w:basedOn w:val="Normal"/>
    <w:next w:val="Normal"/>
    <w:link w:val="TitleChar"/>
    <w:uiPriority w:val="10"/>
    <w:qFormat/>
    <w:rsid w:val="00AE78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8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8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848"/>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AE7848"/>
    <w:pPr>
      <w:ind w:left="720"/>
      <w:contextualSpacing/>
    </w:pPr>
  </w:style>
  <w:style w:type="paragraph" w:styleId="Quote">
    <w:name w:val="Quote"/>
    <w:basedOn w:val="Normal"/>
    <w:next w:val="Normal"/>
    <w:link w:val="QuoteChar"/>
    <w:uiPriority w:val="29"/>
    <w:qFormat/>
    <w:rsid w:val="00AE7848"/>
    <w:pPr>
      <w:spacing w:before="160"/>
      <w:jc w:val="center"/>
    </w:pPr>
    <w:rPr>
      <w:i/>
      <w:iCs/>
      <w:color w:val="404040" w:themeColor="text1" w:themeTint="BF"/>
    </w:rPr>
  </w:style>
  <w:style w:type="character" w:customStyle="1" w:styleId="QuoteChar">
    <w:name w:val="Quote Char"/>
    <w:basedOn w:val="DefaultParagraphFont"/>
    <w:link w:val="Quote"/>
    <w:uiPriority w:val="29"/>
    <w:rsid w:val="00AE7848"/>
    <w:rPr>
      <w:i/>
      <w:iCs/>
      <w:color w:val="404040" w:themeColor="text1" w:themeTint="BF"/>
    </w:rPr>
  </w:style>
  <w:style w:type="paragraph" w:styleId="IntenseQuote">
    <w:name w:val="Intense Quote"/>
    <w:basedOn w:val="Normal"/>
    <w:next w:val="Normal"/>
    <w:link w:val="IntenseQuoteChar"/>
    <w:uiPriority w:val="30"/>
    <w:qFormat/>
    <w:rsid w:val="00AE7848"/>
    <w:pPr>
      <w:pBdr>
        <w:top w:val="single" w:sz="4" w:space="10" w:color="3A004E" w:themeColor="accent1" w:themeShade="BF"/>
        <w:bottom w:val="single" w:sz="4" w:space="10" w:color="3A004E" w:themeColor="accent1" w:themeShade="BF"/>
      </w:pBdr>
      <w:spacing w:before="360" w:after="360"/>
      <w:ind w:left="864" w:right="864"/>
      <w:jc w:val="center"/>
    </w:pPr>
    <w:rPr>
      <w:i/>
      <w:iCs/>
      <w:color w:val="3A004E" w:themeColor="accent1" w:themeShade="BF"/>
    </w:rPr>
  </w:style>
  <w:style w:type="character" w:customStyle="1" w:styleId="IntenseQuoteChar">
    <w:name w:val="Intense Quote Char"/>
    <w:basedOn w:val="DefaultParagraphFont"/>
    <w:link w:val="IntenseQuote"/>
    <w:uiPriority w:val="30"/>
    <w:rsid w:val="00AE7848"/>
    <w:rPr>
      <w:i/>
      <w:iCs/>
      <w:color w:val="3A004E" w:themeColor="accent1" w:themeShade="BF"/>
    </w:rPr>
  </w:style>
  <w:style w:type="character" w:styleId="IntenseEmphasis">
    <w:name w:val="Intense Emphasis"/>
    <w:basedOn w:val="DefaultParagraphFont"/>
    <w:uiPriority w:val="21"/>
    <w:qFormat/>
    <w:rsid w:val="00AE7848"/>
    <w:rPr>
      <w:i/>
      <w:iCs/>
      <w:color w:val="3A004E" w:themeColor="accent1" w:themeShade="BF"/>
    </w:rPr>
  </w:style>
  <w:style w:type="character" w:styleId="IntenseReference">
    <w:name w:val="Intense Reference"/>
    <w:basedOn w:val="DefaultParagraphFont"/>
    <w:uiPriority w:val="32"/>
    <w:qFormat/>
    <w:rsid w:val="00AE7848"/>
    <w:rPr>
      <w:b/>
      <w:bCs/>
      <w:smallCaps/>
      <w:color w:val="3A004E" w:themeColor="accent1" w:themeShade="BF"/>
      <w:spacing w:val="5"/>
    </w:rPr>
  </w:style>
  <w:style w:type="paragraph" w:styleId="Header">
    <w:name w:val="header"/>
    <w:basedOn w:val="Normal"/>
    <w:link w:val="HeaderChar"/>
    <w:uiPriority w:val="99"/>
    <w:unhideWhenUsed/>
    <w:rsid w:val="005E0C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CA7"/>
  </w:style>
  <w:style w:type="paragraph" w:styleId="Footer">
    <w:name w:val="footer"/>
    <w:basedOn w:val="Normal"/>
    <w:link w:val="FooterChar"/>
    <w:uiPriority w:val="99"/>
    <w:unhideWhenUsed/>
    <w:rsid w:val="005E0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CA7"/>
  </w:style>
  <w:style w:type="character" w:styleId="PageNumber">
    <w:name w:val="page number"/>
    <w:basedOn w:val="DefaultParagraphFont"/>
    <w:uiPriority w:val="99"/>
    <w:semiHidden/>
    <w:unhideWhenUsed/>
    <w:rsid w:val="005E0CA7"/>
  </w:style>
  <w:style w:type="character" w:styleId="Hyperlink">
    <w:name w:val="Hyperlink"/>
    <w:basedOn w:val="DefaultParagraphFont"/>
    <w:uiPriority w:val="99"/>
    <w:unhideWhenUsed/>
    <w:rsid w:val="00A3398B"/>
    <w:rPr>
      <w:color w:val="C20FB8" w:themeColor="hyperlink"/>
      <w:u w:val="single"/>
    </w:rPr>
  </w:style>
  <w:style w:type="character" w:styleId="UnresolvedMention">
    <w:name w:val="Unresolved Mention"/>
    <w:basedOn w:val="DefaultParagraphFont"/>
    <w:uiPriority w:val="99"/>
    <w:semiHidden/>
    <w:unhideWhenUsed/>
    <w:rsid w:val="00A3398B"/>
    <w:rPr>
      <w:color w:val="605E5C"/>
      <w:shd w:val="clear" w:color="auto" w:fill="E1DFDD"/>
    </w:rPr>
  </w:style>
  <w:style w:type="character" w:styleId="FollowedHyperlink">
    <w:name w:val="FollowedHyperlink"/>
    <w:basedOn w:val="DefaultParagraphFont"/>
    <w:uiPriority w:val="99"/>
    <w:semiHidden/>
    <w:unhideWhenUsed/>
    <w:rsid w:val="007D2C01"/>
    <w:rPr>
      <w:color w:val="954F72" w:themeColor="followedHyperlink"/>
      <w:u w:val="single"/>
    </w:rPr>
  </w:style>
  <w:style w:type="paragraph" w:styleId="TOCHeading">
    <w:name w:val="TOC Heading"/>
    <w:basedOn w:val="Heading1"/>
    <w:next w:val="Normal"/>
    <w:uiPriority w:val="39"/>
    <w:unhideWhenUsed/>
    <w:qFormat/>
    <w:rsid w:val="00AC1422"/>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B575BE"/>
    <w:pPr>
      <w:tabs>
        <w:tab w:val="left" w:pos="480"/>
        <w:tab w:val="right" w:leader="dot" w:pos="9016"/>
      </w:tabs>
      <w:spacing w:after="100" w:line="240" w:lineRule="auto"/>
    </w:pPr>
  </w:style>
  <w:style w:type="paragraph" w:styleId="TOC2">
    <w:name w:val="toc 2"/>
    <w:basedOn w:val="Normal"/>
    <w:next w:val="Normal"/>
    <w:autoRedefine/>
    <w:uiPriority w:val="39"/>
    <w:unhideWhenUsed/>
    <w:rsid w:val="00253F70"/>
    <w:pPr>
      <w:tabs>
        <w:tab w:val="right" w:leader="dot" w:pos="9016"/>
      </w:tabs>
      <w:spacing w:after="100" w:line="360" w:lineRule="auto"/>
      <w:ind w:left="220"/>
    </w:pPr>
    <w:rPr>
      <w:rFonts w:cstheme="minorHAnsi"/>
      <w:b/>
      <w:bCs/>
      <w:noProof/>
      <w:sz w:val="24"/>
      <w:szCs w:val="24"/>
    </w:rPr>
  </w:style>
  <w:style w:type="paragraph" w:styleId="NoSpacing">
    <w:name w:val="No Spacing"/>
    <w:uiPriority w:val="1"/>
    <w:qFormat/>
    <w:rsid w:val="00C82956"/>
    <w:pPr>
      <w:spacing w:after="0" w:line="240" w:lineRule="auto"/>
    </w:pPr>
  </w:style>
  <w:style w:type="paragraph" w:styleId="NormalWeb">
    <w:name w:val="Normal (Web)"/>
    <w:basedOn w:val="Normal"/>
    <w:uiPriority w:val="99"/>
    <w:semiHidden/>
    <w:unhideWhenUsed/>
    <w:rsid w:val="002D58A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TMLCite">
    <w:name w:val="HTML Cite"/>
    <w:basedOn w:val="DefaultParagraphFont"/>
    <w:uiPriority w:val="99"/>
    <w:semiHidden/>
    <w:unhideWhenUsed/>
    <w:rsid w:val="002D58A5"/>
    <w:rPr>
      <w:i/>
      <w:iCs/>
    </w:rPr>
  </w:style>
  <w:style w:type="paragraph" w:styleId="Revision">
    <w:name w:val="Revision"/>
    <w:hidden/>
    <w:uiPriority w:val="99"/>
    <w:semiHidden/>
    <w:rsid w:val="002832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276838">
      <w:bodyDiv w:val="1"/>
      <w:marLeft w:val="0"/>
      <w:marRight w:val="0"/>
      <w:marTop w:val="0"/>
      <w:marBottom w:val="0"/>
      <w:divBdr>
        <w:top w:val="none" w:sz="0" w:space="0" w:color="auto"/>
        <w:left w:val="none" w:sz="0" w:space="0" w:color="auto"/>
        <w:bottom w:val="none" w:sz="0" w:space="0" w:color="auto"/>
        <w:right w:val="none" w:sz="0" w:space="0" w:color="auto"/>
      </w:divBdr>
      <w:divsChild>
        <w:div w:id="985017042">
          <w:marLeft w:val="0"/>
          <w:marRight w:val="0"/>
          <w:marTop w:val="0"/>
          <w:marBottom w:val="0"/>
          <w:divBdr>
            <w:top w:val="none" w:sz="0" w:space="0" w:color="auto"/>
            <w:left w:val="none" w:sz="0" w:space="0" w:color="auto"/>
            <w:bottom w:val="none" w:sz="0" w:space="0" w:color="auto"/>
            <w:right w:val="none" w:sz="0" w:space="0" w:color="auto"/>
          </w:divBdr>
        </w:div>
      </w:divsChild>
    </w:div>
    <w:div w:id="19843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for-the-publi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rersfirst.sharepoint.com/:b:/g/EZwI2l1ojG5DslHL0MR0tAUBNBEigqODBjwP0315B5_OaQ?e=48yAp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2013 - 2022 Theme">
  <a:themeElements>
    <a:clrScheme name="CF Branding">
      <a:dk1>
        <a:sysClr val="windowText" lastClr="000000"/>
      </a:dk1>
      <a:lt1>
        <a:sysClr val="window" lastClr="FFFFFF"/>
      </a:lt1>
      <a:dk2>
        <a:srgbClr val="333333"/>
      </a:dk2>
      <a:lt2>
        <a:srgbClr val="E7E6E6"/>
      </a:lt2>
      <a:accent1>
        <a:srgbClr val="4F0069"/>
      </a:accent1>
      <a:accent2>
        <a:srgbClr val="00B0D9"/>
      </a:accent2>
      <a:accent3>
        <a:srgbClr val="00D18F"/>
      </a:accent3>
      <a:accent4>
        <a:srgbClr val="C20FB8"/>
      </a:accent4>
      <a:accent5>
        <a:srgbClr val="333333"/>
      </a:accent5>
      <a:accent6>
        <a:srgbClr val="999999"/>
      </a:accent6>
      <a:hlink>
        <a:srgbClr val="C20FB8"/>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37f526-286e-4555-a877-db81cc40f477" xsi:nil="true"/>
    <lcf76f155ced4ddcb4097134ff3c332f xmlns="3226a108-003d-4a59-854a-2653baee0d5b">
      <Terms xmlns="http://schemas.microsoft.com/office/infopath/2007/PartnerControls"/>
    </lcf76f155ced4ddcb4097134ff3c332f>
    <_Flow_SignoffStatus xmlns="3226a108-003d-4a59-854a-2653baee0d5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3266224E91D84585E2ADFF89E86AFB" ma:contentTypeVersion="19" ma:contentTypeDescription="Create a new document." ma:contentTypeScope="" ma:versionID="77c0e1ea7845d9ff1bb4fed8bf3bf6eb">
  <xsd:schema xmlns:xsd="http://www.w3.org/2001/XMLSchema" xmlns:xs="http://www.w3.org/2001/XMLSchema" xmlns:p="http://schemas.microsoft.com/office/2006/metadata/properties" xmlns:ns2="3226a108-003d-4a59-854a-2653baee0d5b" xmlns:ns3="e837f526-286e-4555-a877-db81cc40f477" targetNamespace="http://schemas.microsoft.com/office/2006/metadata/properties" ma:root="true" ma:fieldsID="d12228dd7da51f14e3df6c2c498e2108" ns2:_="" ns3:_="">
    <xsd:import namespace="3226a108-003d-4a59-854a-2653baee0d5b"/>
    <xsd:import namespace="e837f526-286e-4555-a877-db81cc40f4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6a108-003d-4a59-854a-2653baee0d5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9e6c2e-6f27-4732-9d73-15090f67392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7f526-286e-4555-a877-db81cc40f47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2e271607-0c19-41ce-9abe-21320b586153}" ma:internalName="TaxCatchAll" ma:showField="CatchAllData" ma:web="e837f526-286e-4555-a877-db81cc40f4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CC6C2D-65B5-486F-BE8F-70225AE40122}">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e837f526-286e-4555-a877-db81cc40f477"/>
    <ds:schemaRef ds:uri="http://purl.org/dc/dcmitype/"/>
    <ds:schemaRef ds:uri="http://purl.org/dc/elements/1.1/"/>
    <ds:schemaRef ds:uri="http://schemas.microsoft.com/office/infopath/2007/PartnerControls"/>
    <ds:schemaRef ds:uri="3226a108-003d-4a59-854a-2653baee0d5b"/>
    <ds:schemaRef ds:uri="http://www.w3.org/XML/1998/namespace"/>
  </ds:schemaRefs>
</ds:datastoreItem>
</file>

<file path=customXml/itemProps2.xml><?xml version="1.0" encoding="utf-8"?>
<ds:datastoreItem xmlns:ds="http://schemas.openxmlformats.org/officeDocument/2006/customXml" ds:itemID="{8893BD83-DC87-4B9E-A4AE-FF9E6481DF2E}">
  <ds:schemaRefs>
    <ds:schemaRef ds:uri="http://schemas.openxmlformats.org/officeDocument/2006/bibliography"/>
  </ds:schemaRefs>
</ds:datastoreItem>
</file>

<file path=customXml/itemProps3.xml><?xml version="1.0" encoding="utf-8"?>
<ds:datastoreItem xmlns:ds="http://schemas.openxmlformats.org/officeDocument/2006/customXml" ds:itemID="{AB5C0FDE-4170-4435-8FD6-ABE289FE0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6a108-003d-4a59-854a-2653baee0d5b"/>
    <ds:schemaRef ds:uri="e837f526-286e-4555-a877-db81cc40f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A778E8-A4A3-4702-9E8A-99C0BF98BC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2743</Words>
  <Characters>15637</Characters>
  <Application>Microsoft Office Word</Application>
  <DocSecurity>4</DocSecurity>
  <Lines>130</Lines>
  <Paragraphs>36</Paragraphs>
  <ScaleCrop>false</ScaleCrop>
  <Company/>
  <LinksUpToDate>false</LinksUpToDate>
  <CharactersWithSpaces>18344</CharactersWithSpaces>
  <SharedDoc>false</SharedDoc>
  <HLinks>
    <vt:vector size="108" baseType="variant">
      <vt:variant>
        <vt:i4>5373966</vt:i4>
      </vt:variant>
      <vt:variant>
        <vt:i4>99</vt:i4>
      </vt:variant>
      <vt:variant>
        <vt:i4>0</vt:i4>
      </vt:variant>
      <vt:variant>
        <vt:i4>5</vt:i4>
      </vt:variant>
      <vt:variant>
        <vt:lpwstr>https://ico.org.uk/make-a-complaint/</vt:lpwstr>
      </vt:variant>
      <vt:variant>
        <vt:lpwstr/>
      </vt:variant>
      <vt:variant>
        <vt:i4>3801193</vt:i4>
      </vt:variant>
      <vt:variant>
        <vt:i4>96</vt:i4>
      </vt:variant>
      <vt:variant>
        <vt:i4>0</vt:i4>
      </vt:variant>
      <vt:variant>
        <vt:i4>5</vt:i4>
      </vt:variant>
      <vt:variant>
        <vt:lpwstr>https://ico.org.uk/for-the-public/</vt:lpwstr>
      </vt:variant>
      <vt:variant>
        <vt:lpwstr/>
      </vt:variant>
      <vt:variant>
        <vt:i4>2293765</vt:i4>
      </vt:variant>
      <vt:variant>
        <vt:i4>93</vt:i4>
      </vt:variant>
      <vt:variant>
        <vt:i4>0</vt:i4>
      </vt:variant>
      <vt:variant>
        <vt:i4>5</vt:i4>
      </vt:variant>
      <vt:variant>
        <vt:lpwstr>https://carersfirst.sharepoint.com/:b:/g/EZwI2l1ojG5DslHL0MR0tAUBNBEigqODBjwP0315B5_OaQ?e=48yApI</vt:lpwstr>
      </vt:variant>
      <vt:variant>
        <vt:lpwstr/>
      </vt:variant>
      <vt:variant>
        <vt:i4>1179698</vt:i4>
      </vt:variant>
      <vt:variant>
        <vt:i4>86</vt:i4>
      </vt:variant>
      <vt:variant>
        <vt:i4>0</vt:i4>
      </vt:variant>
      <vt:variant>
        <vt:i4>5</vt:i4>
      </vt:variant>
      <vt:variant>
        <vt:lpwstr/>
      </vt:variant>
      <vt:variant>
        <vt:lpwstr>_Toc173330315</vt:lpwstr>
      </vt:variant>
      <vt:variant>
        <vt:i4>1179698</vt:i4>
      </vt:variant>
      <vt:variant>
        <vt:i4>80</vt:i4>
      </vt:variant>
      <vt:variant>
        <vt:i4>0</vt:i4>
      </vt:variant>
      <vt:variant>
        <vt:i4>5</vt:i4>
      </vt:variant>
      <vt:variant>
        <vt:lpwstr/>
      </vt:variant>
      <vt:variant>
        <vt:lpwstr>_Toc173330314</vt:lpwstr>
      </vt:variant>
      <vt:variant>
        <vt:i4>1179698</vt:i4>
      </vt:variant>
      <vt:variant>
        <vt:i4>74</vt:i4>
      </vt:variant>
      <vt:variant>
        <vt:i4>0</vt:i4>
      </vt:variant>
      <vt:variant>
        <vt:i4>5</vt:i4>
      </vt:variant>
      <vt:variant>
        <vt:lpwstr/>
      </vt:variant>
      <vt:variant>
        <vt:lpwstr>_Toc173330313</vt:lpwstr>
      </vt:variant>
      <vt:variant>
        <vt:i4>1179698</vt:i4>
      </vt:variant>
      <vt:variant>
        <vt:i4>68</vt:i4>
      </vt:variant>
      <vt:variant>
        <vt:i4>0</vt:i4>
      </vt:variant>
      <vt:variant>
        <vt:i4>5</vt:i4>
      </vt:variant>
      <vt:variant>
        <vt:lpwstr/>
      </vt:variant>
      <vt:variant>
        <vt:lpwstr>_Toc173330312</vt:lpwstr>
      </vt:variant>
      <vt:variant>
        <vt:i4>1179698</vt:i4>
      </vt:variant>
      <vt:variant>
        <vt:i4>62</vt:i4>
      </vt:variant>
      <vt:variant>
        <vt:i4>0</vt:i4>
      </vt:variant>
      <vt:variant>
        <vt:i4>5</vt:i4>
      </vt:variant>
      <vt:variant>
        <vt:lpwstr/>
      </vt:variant>
      <vt:variant>
        <vt:lpwstr>_Toc173330311</vt:lpwstr>
      </vt:variant>
      <vt:variant>
        <vt:i4>1179698</vt:i4>
      </vt:variant>
      <vt:variant>
        <vt:i4>56</vt:i4>
      </vt:variant>
      <vt:variant>
        <vt:i4>0</vt:i4>
      </vt:variant>
      <vt:variant>
        <vt:i4>5</vt:i4>
      </vt:variant>
      <vt:variant>
        <vt:lpwstr/>
      </vt:variant>
      <vt:variant>
        <vt:lpwstr>_Toc173330310</vt:lpwstr>
      </vt:variant>
      <vt:variant>
        <vt:i4>1245234</vt:i4>
      </vt:variant>
      <vt:variant>
        <vt:i4>50</vt:i4>
      </vt:variant>
      <vt:variant>
        <vt:i4>0</vt:i4>
      </vt:variant>
      <vt:variant>
        <vt:i4>5</vt:i4>
      </vt:variant>
      <vt:variant>
        <vt:lpwstr/>
      </vt:variant>
      <vt:variant>
        <vt:lpwstr>_Toc173330309</vt:lpwstr>
      </vt:variant>
      <vt:variant>
        <vt:i4>1245234</vt:i4>
      </vt:variant>
      <vt:variant>
        <vt:i4>44</vt:i4>
      </vt:variant>
      <vt:variant>
        <vt:i4>0</vt:i4>
      </vt:variant>
      <vt:variant>
        <vt:i4>5</vt:i4>
      </vt:variant>
      <vt:variant>
        <vt:lpwstr/>
      </vt:variant>
      <vt:variant>
        <vt:lpwstr>_Toc173330308</vt:lpwstr>
      </vt:variant>
      <vt:variant>
        <vt:i4>1245234</vt:i4>
      </vt:variant>
      <vt:variant>
        <vt:i4>38</vt:i4>
      </vt:variant>
      <vt:variant>
        <vt:i4>0</vt:i4>
      </vt:variant>
      <vt:variant>
        <vt:i4>5</vt:i4>
      </vt:variant>
      <vt:variant>
        <vt:lpwstr/>
      </vt:variant>
      <vt:variant>
        <vt:lpwstr>_Toc173330307</vt:lpwstr>
      </vt:variant>
      <vt:variant>
        <vt:i4>1245234</vt:i4>
      </vt:variant>
      <vt:variant>
        <vt:i4>32</vt:i4>
      </vt:variant>
      <vt:variant>
        <vt:i4>0</vt:i4>
      </vt:variant>
      <vt:variant>
        <vt:i4>5</vt:i4>
      </vt:variant>
      <vt:variant>
        <vt:lpwstr/>
      </vt:variant>
      <vt:variant>
        <vt:lpwstr>_Toc173330306</vt:lpwstr>
      </vt:variant>
      <vt:variant>
        <vt:i4>1245234</vt:i4>
      </vt:variant>
      <vt:variant>
        <vt:i4>26</vt:i4>
      </vt:variant>
      <vt:variant>
        <vt:i4>0</vt:i4>
      </vt:variant>
      <vt:variant>
        <vt:i4>5</vt:i4>
      </vt:variant>
      <vt:variant>
        <vt:lpwstr/>
      </vt:variant>
      <vt:variant>
        <vt:lpwstr>_Toc173330305</vt:lpwstr>
      </vt:variant>
      <vt:variant>
        <vt:i4>1245234</vt:i4>
      </vt:variant>
      <vt:variant>
        <vt:i4>20</vt:i4>
      </vt:variant>
      <vt:variant>
        <vt:i4>0</vt:i4>
      </vt:variant>
      <vt:variant>
        <vt:i4>5</vt:i4>
      </vt:variant>
      <vt:variant>
        <vt:lpwstr/>
      </vt:variant>
      <vt:variant>
        <vt:lpwstr>_Toc173330304</vt:lpwstr>
      </vt:variant>
      <vt:variant>
        <vt:i4>1245234</vt:i4>
      </vt:variant>
      <vt:variant>
        <vt:i4>14</vt:i4>
      </vt:variant>
      <vt:variant>
        <vt:i4>0</vt:i4>
      </vt:variant>
      <vt:variant>
        <vt:i4>5</vt:i4>
      </vt:variant>
      <vt:variant>
        <vt:lpwstr/>
      </vt:variant>
      <vt:variant>
        <vt:lpwstr>_Toc173330303</vt:lpwstr>
      </vt:variant>
      <vt:variant>
        <vt:i4>1245234</vt:i4>
      </vt:variant>
      <vt:variant>
        <vt:i4>8</vt:i4>
      </vt:variant>
      <vt:variant>
        <vt:i4>0</vt:i4>
      </vt:variant>
      <vt:variant>
        <vt:i4>5</vt:i4>
      </vt:variant>
      <vt:variant>
        <vt:lpwstr/>
      </vt:variant>
      <vt:variant>
        <vt:lpwstr>_Toc173330302</vt:lpwstr>
      </vt:variant>
      <vt:variant>
        <vt:i4>1245234</vt:i4>
      </vt:variant>
      <vt:variant>
        <vt:i4>2</vt:i4>
      </vt:variant>
      <vt:variant>
        <vt:i4>0</vt:i4>
      </vt:variant>
      <vt:variant>
        <vt:i4>5</vt:i4>
      </vt:variant>
      <vt:variant>
        <vt:lpwstr/>
      </vt:variant>
      <vt:variant>
        <vt:lpwstr>_Toc173330301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Tracy-ann Jones</dc:creator>
  <cp:keywords/>
  <dc:description/>
  <cp:lastModifiedBy>Lisa Finch</cp:lastModifiedBy>
  <cp:revision>16</cp:revision>
  <cp:lastPrinted>2024-10-01T16:42:00Z</cp:lastPrinted>
  <dcterms:created xsi:type="dcterms:W3CDTF">2024-09-19T16:42:00Z</dcterms:created>
  <dcterms:modified xsi:type="dcterms:W3CDTF">2024-10-01T08:42:00Z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0x010100553266224E91D84585E2ADFF89E86AFB</vt:lpwstr>
  </property>
  <property fmtid="{D5CDD505-2E9C-101B-9397-08002B2CF9AE}" pid="3" name="MediaServiceImageTags">
    <vt:lpwstr/>
  </property>
</Properties>
</file>